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57" w:rsidRDefault="00FF5957" w:rsidP="00FF5957">
      <w:pPr>
        <w:jc w:val="right"/>
        <w:rPr>
          <w:sz w:val="28"/>
          <w:szCs w:val="28"/>
        </w:rPr>
      </w:pPr>
      <w:r w:rsidRPr="006A5520">
        <w:rPr>
          <w:noProof/>
        </w:rPr>
        <w:drawing>
          <wp:anchor distT="0" distB="0" distL="114300" distR="114300" simplePos="0" relativeHeight="251659264" behindDoc="0" locked="0" layoutInCell="1" allowOverlap="1" wp14:anchorId="34D05CD6" wp14:editId="38863C9C">
            <wp:simplePos x="0" y="0"/>
            <wp:positionH relativeFrom="column">
              <wp:posOffset>-520700</wp:posOffset>
            </wp:positionH>
            <wp:positionV relativeFrom="paragraph">
              <wp:posOffset>208280</wp:posOffset>
            </wp:positionV>
            <wp:extent cx="1693545" cy="9429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957" w:rsidRPr="006A5520" w:rsidRDefault="00FF5957" w:rsidP="00FF5957">
      <w:pPr>
        <w:jc w:val="right"/>
        <w:rPr>
          <w:sz w:val="28"/>
          <w:szCs w:val="28"/>
        </w:rPr>
      </w:pPr>
      <w:r w:rsidRPr="006A5520">
        <w:rPr>
          <w:sz w:val="28"/>
          <w:szCs w:val="28"/>
        </w:rPr>
        <w:t>Муниципальное автономное общеобразовательное учреждение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города Новосибирска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245"/>
        <w:gridCol w:w="4110"/>
      </w:tblGrid>
      <w:tr w:rsidR="00FF5957" w:rsidRPr="006A5520" w:rsidTr="00265B86">
        <w:tc>
          <w:tcPr>
            <w:tcW w:w="5245" w:type="dxa"/>
            <w:hideMark/>
          </w:tcPr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СОГЛАСОВАНО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Заместитель директора по УВР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__________________________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__________________________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от «___»______ 201</w:t>
            </w:r>
            <w:r>
              <w:rPr>
                <w:sz w:val="20"/>
                <w:szCs w:val="28"/>
              </w:rPr>
              <w:t>8</w:t>
            </w:r>
          </w:p>
        </w:tc>
        <w:tc>
          <w:tcPr>
            <w:tcW w:w="4110" w:type="dxa"/>
            <w:hideMark/>
          </w:tcPr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УТВЕРЖДАЮ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Директор МАОУ СОШ № 213 «Открытие»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</w:t>
            </w:r>
          </w:p>
          <w:p w:rsidR="00FF5957" w:rsidRPr="006A5520" w:rsidRDefault="00FF5957" w:rsidP="00265B86">
            <w:pPr>
              <w:ind w:hanging="361"/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А.Д. Шмакова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Приказ от __________ №______</w:t>
            </w:r>
          </w:p>
        </w:tc>
      </w:tr>
    </w:tbl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rPr>
          <w:sz w:val="28"/>
          <w:szCs w:val="28"/>
        </w:rPr>
      </w:pPr>
    </w:p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FF5957" w:rsidRPr="006A5520" w:rsidTr="00265B86">
        <w:trPr>
          <w:trHeight w:val="9403"/>
        </w:trPr>
        <w:tc>
          <w:tcPr>
            <w:tcW w:w="10155" w:type="dxa"/>
          </w:tcPr>
          <w:p w:rsidR="00FF5957" w:rsidRPr="006A5520" w:rsidRDefault="00FF5957" w:rsidP="00265B86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FF5957" w:rsidRPr="006A5520" w:rsidRDefault="00FF5957" w:rsidP="00265B86">
            <w:pPr>
              <w:snapToGri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A5520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FF5957" w:rsidRPr="00527212" w:rsidRDefault="00C9654C" w:rsidP="00265B86">
            <w:pPr>
              <w:spacing w:line="360" w:lineRule="auto"/>
              <w:ind w:left="142" w:hanging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«Цифровая экономика и </w:t>
            </w:r>
            <w:r>
              <w:rPr>
                <w:sz w:val="36"/>
                <w:szCs w:val="36"/>
                <w:lang w:val="en-US"/>
              </w:rPr>
              <w:t>IT</w:t>
            </w:r>
            <w:r w:rsidRPr="00C9654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в Сибири</w:t>
            </w:r>
            <w:r w:rsidR="00FF5957" w:rsidRPr="00527212">
              <w:rPr>
                <w:sz w:val="36"/>
                <w:szCs w:val="36"/>
              </w:rPr>
              <w:t>»</w:t>
            </w:r>
          </w:p>
          <w:p w:rsidR="00FF5957" w:rsidRDefault="00C9654C" w:rsidP="00265B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«И»</w:t>
            </w:r>
            <w:r w:rsidR="00FF5957" w:rsidRPr="006A5520">
              <w:rPr>
                <w:sz w:val="36"/>
                <w:szCs w:val="36"/>
              </w:rPr>
              <w:t xml:space="preserve"> классы</w:t>
            </w:r>
          </w:p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</w:p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  <w:r w:rsidRPr="006A5520">
              <w:rPr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Ind w:w="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685"/>
            </w:tblGrid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10</w:t>
                  </w:r>
                  <w:r w:rsidR="00FF5957" w:rsidRPr="006A5520">
                    <w:rPr>
                      <w:rFonts w:eastAsia="Calibri"/>
                      <w:sz w:val="28"/>
                    </w:rPr>
                    <w:t xml:space="preserve"> класс</w:t>
                  </w:r>
                </w:p>
              </w:tc>
            </w:tr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год</w:t>
                  </w: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36</w:t>
                  </w:r>
                </w:p>
              </w:tc>
            </w:tr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неделю</w:t>
                  </w: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1</w:t>
                  </w:r>
                </w:p>
              </w:tc>
            </w:tr>
          </w:tbl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</w:p>
          <w:p w:rsidR="00FF5957" w:rsidRDefault="00FF5957" w:rsidP="00265B86">
            <w:pPr>
              <w:rPr>
                <w:sz w:val="28"/>
                <w:szCs w:val="28"/>
              </w:rPr>
            </w:pPr>
          </w:p>
          <w:p w:rsidR="00FF5957" w:rsidRDefault="00FF5957" w:rsidP="00265B8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F5957" w:rsidRDefault="00FF5957" w:rsidP="00265B86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Разработчик программы: </w:t>
            </w:r>
            <w:proofErr w:type="spellStart"/>
            <w:r>
              <w:rPr>
                <w:sz w:val="28"/>
              </w:rPr>
              <w:t>Докина</w:t>
            </w:r>
            <w:proofErr w:type="spellEnd"/>
            <w:r>
              <w:rPr>
                <w:sz w:val="28"/>
              </w:rPr>
              <w:t xml:space="preserve"> Анна Николаевна        Подпись</w:t>
            </w:r>
          </w:p>
          <w:p w:rsidR="00FF5957" w:rsidRDefault="00FF5957" w:rsidP="00265B86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  <w:r w:rsidR="0015228C">
              <w:rPr>
                <w:sz w:val="28"/>
              </w:rPr>
              <w:t xml:space="preserve">        Раков Андрей Егорович     </w:t>
            </w:r>
            <w:r>
              <w:rPr>
                <w:sz w:val="28"/>
              </w:rPr>
              <w:t xml:space="preserve">      Подпись</w:t>
            </w:r>
          </w:p>
          <w:p w:rsidR="00FF5957" w:rsidRPr="00D46E78" w:rsidRDefault="00FF5957" w:rsidP="00265B86"/>
        </w:tc>
      </w:tr>
    </w:tbl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>Новосибирск, 201</w:t>
      </w:r>
      <w:r>
        <w:rPr>
          <w:sz w:val="28"/>
          <w:szCs w:val="28"/>
        </w:rPr>
        <w:t>8</w:t>
      </w:r>
    </w:p>
    <w:p w:rsidR="00D66298" w:rsidRPr="00532A3B" w:rsidRDefault="00FF5957" w:rsidP="00D66298">
      <w:pPr>
        <w:tabs>
          <w:tab w:val="left" w:pos="11467"/>
        </w:tabs>
        <w:spacing w:line="288" w:lineRule="auto"/>
        <w:contextualSpacing/>
        <w:jc w:val="center"/>
        <w:rPr>
          <w:b/>
          <w:sz w:val="26"/>
          <w:szCs w:val="26"/>
        </w:rPr>
      </w:pPr>
      <w:r w:rsidRPr="006A5520">
        <w:rPr>
          <w:b/>
          <w:sz w:val="28"/>
          <w:szCs w:val="28"/>
        </w:rPr>
        <w:br w:type="page"/>
      </w:r>
      <w:r w:rsidR="00D66298" w:rsidRPr="00532A3B">
        <w:rPr>
          <w:b/>
          <w:sz w:val="26"/>
          <w:szCs w:val="26"/>
        </w:rPr>
        <w:lastRenderedPageBreak/>
        <w:t>Пояснительная записка</w:t>
      </w:r>
    </w:p>
    <w:p w:rsidR="00D66298" w:rsidRPr="00532A3B" w:rsidRDefault="00D66298" w:rsidP="00D66298">
      <w:pPr>
        <w:ind w:firstLine="900"/>
        <w:jc w:val="both"/>
        <w:rPr>
          <w:b/>
          <w:sz w:val="26"/>
          <w:szCs w:val="26"/>
        </w:rPr>
      </w:pPr>
      <w:r w:rsidRPr="00532A3B">
        <w:rPr>
          <w:b/>
          <w:sz w:val="26"/>
          <w:szCs w:val="26"/>
        </w:rPr>
        <w:t>1.1. Обоснование актуальности курса:</w:t>
      </w:r>
    </w:p>
    <w:p w:rsidR="00D66298" w:rsidRDefault="00D66298" w:rsidP="00D66298">
      <w:pPr>
        <w:pStyle w:val="Default"/>
      </w:pPr>
    </w:p>
    <w:p w:rsidR="00D66298" w:rsidRDefault="00D66298" w:rsidP="00D66298">
      <w:pPr>
        <w:ind w:firstLine="709"/>
        <w:jc w:val="both"/>
        <w:rPr>
          <w:bCs/>
          <w:sz w:val="28"/>
          <w:szCs w:val="28"/>
        </w:rPr>
      </w:pPr>
      <w:r w:rsidRPr="00B53664">
        <w:rPr>
          <w:bCs/>
          <w:sz w:val="28"/>
          <w:szCs w:val="28"/>
        </w:rPr>
        <w:t xml:space="preserve">Среда обитания современного человека насыщена разнообразными электронными устройствами, которые будут и </w:t>
      </w:r>
      <w:proofErr w:type="gramStart"/>
      <w:r w:rsidRPr="00B53664">
        <w:rPr>
          <w:bCs/>
          <w:sz w:val="28"/>
          <w:szCs w:val="28"/>
        </w:rPr>
        <w:t>в дальнейшем развиваться</w:t>
      </w:r>
      <w:proofErr w:type="gramEnd"/>
      <w:r w:rsidRPr="00B53664">
        <w:rPr>
          <w:bCs/>
          <w:sz w:val="28"/>
          <w:szCs w:val="28"/>
        </w:rPr>
        <w:t xml:space="preserve"> и совершенствоваться. Другая сторона этого явления – упрощение самого процесса создания электронного устройства. Благодаря накопленным разработкам, он может быть настолько простым, что с ним справится и ребёнок. В частности, такую возможность предоставляет вычислительная платформа </w:t>
      </w:r>
      <w:proofErr w:type="spellStart"/>
      <w:r w:rsidRPr="00B53664">
        <w:rPr>
          <w:bCs/>
          <w:sz w:val="28"/>
          <w:szCs w:val="28"/>
        </w:rPr>
        <w:t>Ардуино</w:t>
      </w:r>
      <w:proofErr w:type="spellEnd"/>
      <w:r w:rsidRPr="00B53664">
        <w:rPr>
          <w:bCs/>
          <w:sz w:val="28"/>
          <w:szCs w:val="28"/>
        </w:rPr>
        <w:t xml:space="preserve">. </w:t>
      </w:r>
    </w:p>
    <w:p w:rsidR="00D66298" w:rsidRPr="00B53664" w:rsidRDefault="00D66298" w:rsidP="00D66298">
      <w:pPr>
        <w:ind w:firstLine="709"/>
        <w:jc w:val="both"/>
        <w:rPr>
          <w:bCs/>
          <w:sz w:val="28"/>
          <w:szCs w:val="28"/>
        </w:rPr>
      </w:pPr>
      <w:r w:rsidRPr="00B53664">
        <w:rPr>
          <w:bCs/>
          <w:sz w:val="28"/>
          <w:szCs w:val="28"/>
        </w:rPr>
        <w:t xml:space="preserve">На базе этой платформы ученики могут конструировать и программировать модели электронных управляемых систем, не вдаваясь в сложные вопросы </w:t>
      </w:r>
      <w:proofErr w:type="spellStart"/>
      <w:r w:rsidRPr="00B53664">
        <w:rPr>
          <w:bCs/>
          <w:sz w:val="28"/>
          <w:szCs w:val="28"/>
        </w:rPr>
        <w:t>схемотехники</w:t>
      </w:r>
      <w:proofErr w:type="spellEnd"/>
      <w:r w:rsidRPr="00B53664">
        <w:rPr>
          <w:bCs/>
          <w:sz w:val="28"/>
          <w:szCs w:val="28"/>
        </w:rPr>
        <w:t xml:space="preserve"> и программирования на низком уровне. Причём эта уникальная инженерно-конструкторская среда имеет низкий порог вхождения и не имеет потолка. Конструировать и программировать простые устройства управления новогодней гирляндой или передачи акустических сигналов азбукой Морзе, несложные электронные игрушки ребёнок может уже на первых шагах знакомства с </w:t>
      </w:r>
      <w:proofErr w:type="spellStart"/>
      <w:r w:rsidRPr="00B53664">
        <w:rPr>
          <w:bCs/>
          <w:sz w:val="28"/>
          <w:szCs w:val="28"/>
        </w:rPr>
        <w:t>Ардуино</w:t>
      </w:r>
      <w:proofErr w:type="spellEnd"/>
      <w:r w:rsidRPr="00B53664">
        <w:rPr>
          <w:bCs/>
          <w:sz w:val="28"/>
          <w:szCs w:val="28"/>
        </w:rPr>
        <w:t xml:space="preserve">. В то же время </w:t>
      </w:r>
      <w:proofErr w:type="spellStart"/>
      <w:r w:rsidRPr="00B53664">
        <w:rPr>
          <w:bCs/>
          <w:sz w:val="28"/>
          <w:szCs w:val="28"/>
        </w:rPr>
        <w:t>Ардуино</w:t>
      </w:r>
      <w:proofErr w:type="spellEnd"/>
      <w:r w:rsidRPr="00B53664">
        <w:rPr>
          <w:bCs/>
          <w:sz w:val="28"/>
          <w:szCs w:val="28"/>
        </w:rPr>
        <w:t xml:space="preserve"> используют профессиональные программисты и «продвинутые» любители в сложных конструкциях управления робототехническими устройствами. </w:t>
      </w:r>
    </w:p>
    <w:p w:rsidR="00D66298" w:rsidRPr="00B53664" w:rsidRDefault="00D66298" w:rsidP="00D66298">
      <w:pPr>
        <w:ind w:firstLine="709"/>
        <w:jc w:val="both"/>
        <w:rPr>
          <w:bCs/>
          <w:sz w:val="28"/>
          <w:szCs w:val="28"/>
        </w:rPr>
      </w:pPr>
      <w:r w:rsidRPr="00B53664">
        <w:rPr>
          <w:bCs/>
          <w:sz w:val="28"/>
          <w:szCs w:val="28"/>
        </w:rPr>
        <w:t xml:space="preserve">Интегрированная среда разработки </w:t>
      </w:r>
      <w:proofErr w:type="spellStart"/>
      <w:r w:rsidRPr="00B53664">
        <w:rPr>
          <w:bCs/>
          <w:sz w:val="28"/>
          <w:szCs w:val="28"/>
        </w:rPr>
        <w:t>Arduino</w:t>
      </w:r>
      <w:proofErr w:type="spellEnd"/>
      <w:r w:rsidRPr="00B53664">
        <w:rPr>
          <w:bCs/>
          <w:sz w:val="28"/>
          <w:szCs w:val="28"/>
        </w:rPr>
        <w:t xml:space="preserve"> — это кроссплатформенное приложение на </w:t>
      </w:r>
      <w:proofErr w:type="spellStart"/>
      <w:r w:rsidRPr="00B53664">
        <w:rPr>
          <w:bCs/>
          <w:sz w:val="28"/>
          <w:szCs w:val="28"/>
        </w:rPr>
        <w:t>Java</w:t>
      </w:r>
      <w:proofErr w:type="spellEnd"/>
      <w:r w:rsidRPr="00B53664">
        <w:rPr>
          <w:bCs/>
          <w:sz w:val="28"/>
          <w:szCs w:val="28"/>
        </w:rPr>
        <w:t xml:space="preserve">, включающее в себя редактор кода, компилятор и модуль передачи прошивки в плату. </w:t>
      </w:r>
    </w:p>
    <w:p w:rsidR="00D66298" w:rsidRPr="00B53664" w:rsidRDefault="00D66298" w:rsidP="00D66298">
      <w:pPr>
        <w:ind w:firstLine="709"/>
        <w:jc w:val="both"/>
        <w:rPr>
          <w:bCs/>
          <w:sz w:val="28"/>
          <w:szCs w:val="28"/>
        </w:rPr>
      </w:pPr>
      <w:r w:rsidRPr="00B53664">
        <w:rPr>
          <w:bCs/>
          <w:sz w:val="28"/>
          <w:szCs w:val="28"/>
        </w:rPr>
        <w:t xml:space="preserve">Среда разработки основана на языке программирования </w:t>
      </w:r>
      <w:proofErr w:type="spellStart"/>
      <w:r w:rsidRPr="00B53664">
        <w:rPr>
          <w:bCs/>
          <w:sz w:val="28"/>
          <w:szCs w:val="28"/>
        </w:rPr>
        <w:t>Processing</w:t>
      </w:r>
      <w:proofErr w:type="spellEnd"/>
      <w:r w:rsidRPr="00B53664">
        <w:rPr>
          <w:bCs/>
          <w:sz w:val="28"/>
          <w:szCs w:val="28"/>
        </w:rPr>
        <w:t xml:space="preserve"> и спроектирована для программирования новичками, не знакомыми близко с разработкой программного обеспечения. </w:t>
      </w:r>
    </w:p>
    <w:p w:rsidR="00D66298" w:rsidRPr="00082842" w:rsidRDefault="00D66298" w:rsidP="00D66298">
      <w:pPr>
        <w:ind w:firstLine="709"/>
        <w:jc w:val="both"/>
        <w:rPr>
          <w:bCs/>
          <w:sz w:val="28"/>
          <w:szCs w:val="28"/>
        </w:rPr>
      </w:pPr>
      <w:r w:rsidRPr="00082842">
        <w:rPr>
          <w:bCs/>
          <w:sz w:val="28"/>
          <w:szCs w:val="28"/>
        </w:rPr>
        <w:t>Учитывая все вышесказанное, можно выделить основную цель данного курса.</w:t>
      </w:r>
    </w:p>
    <w:p w:rsidR="00D66298" w:rsidRPr="00532A3B" w:rsidRDefault="00D66298" w:rsidP="00D66298">
      <w:pPr>
        <w:ind w:firstLine="900"/>
        <w:jc w:val="both"/>
        <w:rPr>
          <w:b/>
          <w:bCs/>
          <w:sz w:val="26"/>
          <w:szCs w:val="26"/>
        </w:rPr>
      </w:pPr>
      <w:r w:rsidRPr="00532A3B">
        <w:rPr>
          <w:b/>
          <w:bCs/>
          <w:sz w:val="26"/>
          <w:szCs w:val="26"/>
        </w:rPr>
        <w:t xml:space="preserve">1.2. Цель </w:t>
      </w:r>
      <w:r>
        <w:rPr>
          <w:b/>
          <w:bCs/>
          <w:sz w:val="26"/>
          <w:szCs w:val="26"/>
        </w:rPr>
        <w:t xml:space="preserve">и задачи </w:t>
      </w:r>
      <w:r w:rsidRPr="00532A3B">
        <w:rPr>
          <w:b/>
          <w:bCs/>
          <w:sz w:val="26"/>
          <w:szCs w:val="26"/>
        </w:rPr>
        <w:t>курса.</w:t>
      </w:r>
    </w:p>
    <w:p w:rsidR="00D66298" w:rsidRPr="00B53664" w:rsidRDefault="00D66298" w:rsidP="00D66298">
      <w:pPr>
        <w:ind w:firstLine="709"/>
        <w:jc w:val="both"/>
        <w:rPr>
          <w:bCs/>
          <w:sz w:val="28"/>
          <w:szCs w:val="28"/>
          <w:u w:val="single"/>
        </w:rPr>
      </w:pPr>
      <w:r w:rsidRPr="00B53664">
        <w:rPr>
          <w:bCs/>
          <w:sz w:val="28"/>
          <w:szCs w:val="28"/>
          <w:u w:val="single"/>
        </w:rPr>
        <w:t xml:space="preserve">Целесообразность изучения данного курса определяется: </w:t>
      </w:r>
    </w:p>
    <w:p w:rsidR="00D66298" w:rsidRPr="00B53664" w:rsidRDefault="00D66298" w:rsidP="00D66298">
      <w:pPr>
        <w:numPr>
          <w:ilvl w:val="0"/>
          <w:numId w:val="16"/>
        </w:numPr>
        <w:jc w:val="both"/>
        <w:rPr>
          <w:sz w:val="26"/>
          <w:szCs w:val="26"/>
        </w:rPr>
      </w:pPr>
      <w:r w:rsidRPr="00B53664">
        <w:rPr>
          <w:sz w:val="26"/>
          <w:szCs w:val="26"/>
        </w:rPr>
        <w:t xml:space="preserve">востребованностью специалистов в области программируемой микроэлектроники в современном мире </w:t>
      </w:r>
    </w:p>
    <w:p w:rsidR="00D66298" w:rsidRPr="00B53664" w:rsidRDefault="00D66298" w:rsidP="00D66298">
      <w:pPr>
        <w:numPr>
          <w:ilvl w:val="0"/>
          <w:numId w:val="16"/>
        </w:numPr>
        <w:jc w:val="both"/>
        <w:rPr>
          <w:sz w:val="26"/>
          <w:szCs w:val="26"/>
        </w:rPr>
      </w:pPr>
      <w:r w:rsidRPr="00B53664">
        <w:rPr>
          <w:sz w:val="26"/>
          <w:szCs w:val="26"/>
        </w:rPr>
        <w:t xml:space="preserve">возможностью развить и применить на практике знания, полученные на уроках математики, физики, информатики </w:t>
      </w:r>
    </w:p>
    <w:p w:rsidR="00D66298" w:rsidRPr="00B53664" w:rsidRDefault="00D66298" w:rsidP="00D66298">
      <w:pPr>
        <w:numPr>
          <w:ilvl w:val="0"/>
          <w:numId w:val="16"/>
        </w:numPr>
        <w:jc w:val="both"/>
        <w:rPr>
          <w:sz w:val="26"/>
          <w:szCs w:val="26"/>
        </w:rPr>
      </w:pPr>
      <w:r w:rsidRPr="00B53664">
        <w:rPr>
          <w:sz w:val="26"/>
          <w:szCs w:val="26"/>
        </w:rPr>
        <w:t xml:space="preserve">возможностью предоставить ученику образовательную среду, развивающую его творческие способности и амбиции, формирующую интерес к обучению, поддерживающую самостоятельность в поиске и принятии решений. </w:t>
      </w:r>
    </w:p>
    <w:p w:rsidR="00D66298" w:rsidRPr="00B53664" w:rsidRDefault="00D66298" w:rsidP="00D66298">
      <w:pPr>
        <w:ind w:firstLine="709"/>
        <w:jc w:val="both"/>
        <w:rPr>
          <w:bCs/>
          <w:sz w:val="28"/>
          <w:szCs w:val="28"/>
          <w:u w:val="single"/>
        </w:rPr>
      </w:pPr>
      <w:r w:rsidRPr="00B53664">
        <w:rPr>
          <w:bCs/>
          <w:sz w:val="28"/>
          <w:szCs w:val="28"/>
          <w:u w:val="single"/>
        </w:rPr>
        <w:t xml:space="preserve">Цель: </w:t>
      </w:r>
    </w:p>
    <w:p w:rsidR="00D66298" w:rsidRPr="00B53664" w:rsidRDefault="00D66298" w:rsidP="00D66298">
      <w:pPr>
        <w:ind w:firstLine="709"/>
        <w:jc w:val="both"/>
        <w:rPr>
          <w:sz w:val="26"/>
          <w:szCs w:val="26"/>
        </w:rPr>
      </w:pPr>
      <w:r w:rsidRPr="00B53664">
        <w:rPr>
          <w:sz w:val="26"/>
          <w:szCs w:val="26"/>
        </w:rPr>
        <w:t xml:space="preserve">Развить интерес к научно-техническому, инженерно-конструкторскому творчеству </w:t>
      </w:r>
    </w:p>
    <w:p w:rsidR="00D66298" w:rsidRPr="00B53664" w:rsidRDefault="00D66298" w:rsidP="00D66298">
      <w:pPr>
        <w:ind w:firstLine="709"/>
        <w:jc w:val="both"/>
        <w:rPr>
          <w:bCs/>
          <w:sz w:val="28"/>
          <w:szCs w:val="28"/>
          <w:u w:val="single"/>
        </w:rPr>
      </w:pPr>
      <w:r w:rsidRPr="00B53664">
        <w:rPr>
          <w:bCs/>
          <w:sz w:val="28"/>
          <w:szCs w:val="28"/>
          <w:u w:val="single"/>
        </w:rPr>
        <w:t>Задачи:</w:t>
      </w:r>
    </w:p>
    <w:p w:rsidR="00D66298" w:rsidRDefault="00D66298" w:rsidP="00D66298">
      <w:pPr>
        <w:pStyle w:val="Default"/>
      </w:pPr>
    </w:p>
    <w:p w:rsidR="00D66298" w:rsidRPr="00B53664" w:rsidRDefault="00D66298" w:rsidP="00D66298">
      <w:pPr>
        <w:numPr>
          <w:ilvl w:val="0"/>
          <w:numId w:val="16"/>
        </w:numPr>
        <w:jc w:val="both"/>
        <w:rPr>
          <w:sz w:val="26"/>
          <w:szCs w:val="26"/>
        </w:rPr>
      </w:pPr>
      <w:r w:rsidRPr="00B53664">
        <w:rPr>
          <w:sz w:val="26"/>
          <w:szCs w:val="26"/>
        </w:rPr>
        <w:t xml:space="preserve"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</w:t>
      </w:r>
      <w:proofErr w:type="spellStart"/>
      <w:r w:rsidRPr="00B53664">
        <w:rPr>
          <w:sz w:val="26"/>
          <w:szCs w:val="26"/>
        </w:rPr>
        <w:t>Ардуино</w:t>
      </w:r>
      <w:proofErr w:type="spellEnd"/>
      <w:r w:rsidRPr="00B53664">
        <w:rPr>
          <w:sz w:val="26"/>
          <w:szCs w:val="26"/>
        </w:rPr>
        <w:t xml:space="preserve"> </w:t>
      </w:r>
    </w:p>
    <w:p w:rsidR="00D66298" w:rsidRPr="00B53664" w:rsidRDefault="00D66298" w:rsidP="00D66298">
      <w:pPr>
        <w:numPr>
          <w:ilvl w:val="0"/>
          <w:numId w:val="16"/>
        </w:numPr>
        <w:jc w:val="both"/>
        <w:rPr>
          <w:sz w:val="26"/>
          <w:szCs w:val="26"/>
        </w:rPr>
      </w:pPr>
      <w:r w:rsidRPr="00B53664">
        <w:rPr>
          <w:sz w:val="26"/>
          <w:szCs w:val="26"/>
        </w:rPr>
        <w:lastRenderedPageBreak/>
        <w:t xml:space="preserve">развить навыки программирования в современной среде программирования </w:t>
      </w:r>
    </w:p>
    <w:p w:rsidR="00D66298" w:rsidRPr="00B53664" w:rsidRDefault="00D66298" w:rsidP="00D66298">
      <w:pPr>
        <w:numPr>
          <w:ilvl w:val="0"/>
          <w:numId w:val="16"/>
        </w:numPr>
        <w:jc w:val="both"/>
        <w:rPr>
          <w:sz w:val="26"/>
          <w:szCs w:val="26"/>
        </w:rPr>
      </w:pPr>
      <w:r w:rsidRPr="00B53664">
        <w:rPr>
          <w:sz w:val="26"/>
          <w:szCs w:val="26"/>
        </w:rPr>
        <w:t xml:space="preserve">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 </w:t>
      </w:r>
    </w:p>
    <w:p w:rsidR="00D66298" w:rsidRPr="00B53664" w:rsidRDefault="00D66298" w:rsidP="00D66298">
      <w:pPr>
        <w:numPr>
          <w:ilvl w:val="0"/>
          <w:numId w:val="16"/>
        </w:numPr>
        <w:jc w:val="both"/>
        <w:rPr>
          <w:sz w:val="26"/>
          <w:szCs w:val="26"/>
        </w:rPr>
      </w:pPr>
      <w:r w:rsidRPr="00B53664">
        <w:rPr>
          <w:sz w:val="26"/>
          <w:szCs w:val="26"/>
        </w:rPr>
        <w:t xml:space="preserve">развить творческие способности учащихся </w:t>
      </w:r>
    </w:p>
    <w:p w:rsidR="00D66298" w:rsidRDefault="00D66298" w:rsidP="00D66298">
      <w:pPr>
        <w:ind w:left="927"/>
        <w:jc w:val="both"/>
        <w:rPr>
          <w:b/>
          <w:sz w:val="26"/>
          <w:szCs w:val="26"/>
        </w:rPr>
      </w:pPr>
    </w:p>
    <w:p w:rsidR="00D66298" w:rsidRPr="00532A3B" w:rsidRDefault="00D66298" w:rsidP="00D66298">
      <w:pPr>
        <w:ind w:left="927"/>
        <w:jc w:val="both"/>
        <w:rPr>
          <w:sz w:val="26"/>
          <w:szCs w:val="26"/>
        </w:rPr>
      </w:pPr>
      <w:r w:rsidRPr="00532A3B">
        <w:rPr>
          <w:b/>
          <w:sz w:val="26"/>
          <w:szCs w:val="26"/>
        </w:rPr>
        <w:t>1.3. Нормативные документы</w:t>
      </w:r>
      <w:r w:rsidRPr="00532A3B">
        <w:rPr>
          <w:sz w:val="26"/>
          <w:szCs w:val="26"/>
        </w:rPr>
        <w:t>:</w:t>
      </w:r>
    </w:p>
    <w:p w:rsidR="00D66298" w:rsidRPr="00532A3B" w:rsidRDefault="00D66298" w:rsidP="00D66298">
      <w:pPr>
        <w:ind w:firstLine="709"/>
        <w:jc w:val="both"/>
        <w:rPr>
          <w:sz w:val="26"/>
          <w:szCs w:val="26"/>
        </w:rPr>
      </w:pPr>
      <w:r w:rsidRPr="00532A3B">
        <w:rPr>
          <w:sz w:val="26"/>
          <w:szCs w:val="26"/>
        </w:rPr>
        <w:t>Рабочая программа соответствует федеральному компоненту государственного стандарта общего образования 2004 года.</w:t>
      </w:r>
    </w:p>
    <w:p w:rsidR="00D66298" w:rsidRPr="00532A3B" w:rsidRDefault="00D66298" w:rsidP="00D66298">
      <w:pPr>
        <w:ind w:firstLine="709"/>
        <w:rPr>
          <w:b/>
          <w:bCs/>
          <w:sz w:val="26"/>
          <w:szCs w:val="26"/>
        </w:rPr>
      </w:pPr>
      <w:r w:rsidRPr="00532A3B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4</w:t>
      </w:r>
      <w:r w:rsidRPr="00532A3B">
        <w:rPr>
          <w:b/>
          <w:bCs/>
          <w:sz w:val="26"/>
          <w:szCs w:val="26"/>
        </w:rPr>
        <w:t>. Особенности программы и обоснование внесенных изменений:</w:t>
      </w:r>
    </w:p>
    <w:p w:rsidR="00D66298" w:rsidRPr="00532A3B" w:rsidRDefault="00D66298" w:rsidP="00D66298">
      <w:pPr>
        <w:ind w:firstLine="900"/>
        <w:jc w:val="both"/>
        <w:rPr>
          <w:sz w:val="26"/>
          <w:szCs w:val="26"/>
        </w:rPr>
      </w:pPr>
      <w:r w:rsidRPr="00532A3B">
        <w:rPr>
          <w:b/>
          <w:sz w:val="26"/>
          <w:szCs w:val="26"/>
        </w:rPr>
        <w:t>Согласно учебному плану лицея</w:t>
      </w:r>
      <w:r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спецкурс  является</w:t>
      </w:r>
      <w:proofErr w:type="gramEnd"/>
      <w:r>
        <w:rPr>
          <w:sz w:val="26"/>
          <w:szCs w:val="26"/>
        </w:rPr>
        <w:t xml:space="preserve"> спецкурсом  по выбору для учеников 10 ин</w:t>
      </w:r>
      <w:r w:rsidR="00C06A00">
        <w:rPr>
          <w:sz w:val="26"/>
          <w:szCs w:val="26"/>
        </w:rPr>
        <w:t>женерного</w:t>
      </w:r>
      <w:r>
        <w:rPr>
          <w:sz w:val="26"/>
          <w:szCs w:val="26"/>
        </w:rPr>
        <w:t xml:space="preserve"> профилей, обучающихся по БУП 2004. Курс предназначен для развития инженерной компетенции «Интернет вещей», </w:t>
      </w:r>
      <w:proofErr w:type="gramStart"/>
      <w:r>
        <w:rPr>
          <w:sz w:val="26"/>
          <w:szCs w:val="26"/>
        </w:rPr>
        <w:t>которая  представлена</w:t>
      </w:r>
      <w:proofErr w:type="gramEnd"/>
      <w:r>
        <w:rPr>
          <w:sz w:val="26"/>
          <w:szCs w:val="26"/>
        </w:rPr>
        <w:t xml:space="preserve"> в соревнованиях </w:t>
      </w:r>
      <w:proofErr w:type="spellStart"/>
      <w:r>
        <w:rPr>
          <w:sz w:val="26"/>
          <w:szCs w:val="26"/>
          <w:lang w:val="en-US"/>
        </w:rPr>
        <w:t>JuniorSkills</w:t>
      </w:r>
      <w:proofErr w:type="spellEnd"/>
      <w:r>
        <w:rPr>
          <w:sz w:val="26"/>
          <w:szCs w:val="26"/>
        </w:rPr>
        <w:t xml:space="preserve">. </w:t>
      </w:r>
    </w:p>
    <w:p w:rsidR="00D66298" w:rsidRPr="00532A3B" w:rsidRDefault="00D66298" w:rsidP="00D66298">
      <w:pPr>
        <w:ind w:firstLine="709"/>
        <w:jc w:val="both"/>
        <w:rPr>
          <w:b/>
          <w:sz w:val="26"/>
          <w:szCs w:val="26"/>
        </w:rPr>
      </w:pPr>
      <w:r w:rsidRPr="00532A3B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</w:t>
      </w:r>
      <w:r w:rsidRPr="00532A3B">
        <w:rPr>
          <w:b/>
          <w:sz w:val="26"/>
          <w:szCs w:val="26"/>
        </w:rPr>
        <w:t>. Место программы в образовательном процессе:</w:t>
      </w:r>
    </w:p>
    <w:p w:rsidR="00D66298" w:rsidRPr="002E0B70" w:rsidRDefault="00D66298" w:rsidP="00D66298">
      <w:pPr>
        <w:ind w:firstLine="900"/>
        <w:jc w:val="both"/>
        <w:rPr>
          <w:sz w:val="26"/>
          <w:szCs w:val="26"/>
        </w:rPr>
      </w:pPr>
      <w:r w:rsidRPr="00532A3B">
        <w:rPr>
          <w:sz w:val="26"/>
          <w:szCs w:val="26"/>
        </w:rPr>
        <w:t xml:space="preserve">Рабочая программа представляет самостоятельный учебный </w:t>
      </w:r>
      <w:r>
        <w:rPr>
          <w:sz w:val="26"/>
          <w:szCs w:val="26"/>
        </w:rPr>
        <w:t>курс</w:t>
      </w:r>
      <w:r w:rsidR="00FD12E5">
        <w:rPr>
          <w:sz w:val="26"/>
          <w:szCs w:val="26"/>
        </w:rPr>
        <w:t>, входит в часть учебного плана, предусмотренную региональным компонентом</w:t>
      </w:r>
      <w:r w:rsidR="00F2653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66298" w:rsidRPr="00532A3B" w:rsidRDefault="00D66298" w:rsidP="00D66298">
      <w:pPr>
        <w:ind w:firstLine="709"/>
        <w:jc w:val="both"/>
        <w:rPr>
          <w:bCs/>
          <w:sz w:val="26"/>
          <w:szCs w:val="26"/>
        </w:rPr>
      </w:pPr>
      <w:r w:rsidRPr="002B541A">
        <w:rPr>
          <w:b/>
          <w:bCs/>
          <w:sz w:val="26"/>
          <w:szCs w:val="26"/>
        </w:rPr>
        <w:t xml:space="preserve">1.6. Контингент </w:t>
      </w:r>
      <w:r w:rsidRPr="002E0B70">
        <w:rPr>
          <w:b/>
          <w:bCs/>
          <w:sz w:val="26"/>
          <w:szCs w:val="26"/>
        </w:rPr>
        <w:t>обучающихся</w:t>
      </w:r>
      <w:r w:rsidRPr="002B541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10 класс</w:t>
      </w:r>
      <w:r w:rsidR="00FD12E5">
        <w:rPr>
          <w:bCs/>
          <w:sz w:val="26"/>
          <w:szCs w:val="26"/>
        </w:rPr>
        <w:t xml:space="preserve"> информационно-технологического профиля</w:t>
      </w:r>
      <w:r>
        <w:rPr>
          <w:bCs/>
          <w:sz w:val="26"/>
          <w:szCs w:val="26"/>
        </w:rPr>
        <w:t xml:space="preserve">. </w:t>
      </w:r>
    </w:p>
    <w:p w:rsidR="00D66298" w:rsidRPr="00532A3B" w:rsidRDefault="00D66298" w:rsidP="00D66298">
      <w:pPr>
        <w:ind w:firstLine="709"/>
        <w:rPr>
          <w:b/>
          <w:bCs/>
          <w:sz w:val="26"/>
          <w:szCs w:val="26"/>
        </w:rPr>
      </w:pPr>
      <w:r w:rsidRPr="00532A3B">
        <w:rPr>
          <w:b/>
          <w:bCs/>
          <w:sz w:val="26"/>
          <w:szCs w:val="26"/>
        </w:rPr>
        <w:t>1.7. Применяемые методы и технологии:</w:t>
      </w:r>
    </w:p>
    <w:p w:rsidR="00D66298" w:rsidRPr="00532A3B" w:rsidRDefault="00D66298" w:rsidP="00D66298">
      <w:pPr>
        <w:ind w:firstLine="567"/>
        <w:jc w:val="both"/>
        <w:rPr>
          <w:snapToGrid w:val="0"/>
          <w:sz w:val="26"/>
          <w:szCs w:val="26"/>
        </w:rPr>
      </w:pPr>
      <w:r w:rsidRPr="00532A3B">
        <w:rPr>
          <w:snapToGrid w:val="0"/>
          <w:sz w:val="26"/>
          <w:szCs w:val="26"/>
        </w:rPr>
        <w:t>Личностный подход означает ориентацию при конструировании и осуществлении педагогического процесса на личность как цель, субъект, результат и главный критерий его эффективности. Он настоятельно требует признания уникальности личности, ее интеллектуальной и нравственной свободы, права на уважение. В рамках данного подхода предполагается опора в воспитании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D66298" w:rsidRPr="00532A3B" w:rsidRDefault="00D66298" w:rsidP="00D66298">
      <w:pPr>
        <w:ind w:firstLine="567"/>
        <w:jc w:val="both"/>
        <w:rPr>
          <w:snapToGrid w:val="0"/>
          <w:sz w:val="26"/>
          <w:szCs w:val="26"/>
        </w:rPr>
      </w:pPr>
      <w:proofErr w:type="spellStart"/>
      <w:r w:rsidRPr="00532A3B">
        <w:rPr>
          <w:snapToGrid w:val="0"/>
          <w:sz w:val="26"/>
          <w:szCs w:val="26"/>
        </w:rPr>
        <w:t>Деятельностный</w:t>
      </w:r>
      <w:proofErr w:type="spellEnd"/>
      <w:r w:rsidRPr="00532A3B">
        <w:rPr>
          <w:snapToGrid w:val="0"/>
          <w:sz w:val="26"/>
          <w:szCs w:val="26"/>
        </w:rPr>
        <w:t xml:space="preserve"> подход. Установлено, что деятельность - основа, средство и решающее условие развития личности. Этот факт обусловливает необходимость реализации в педагогическом исследовании и практике тесно связанного с личностным </w:t>
      </w:r>
      <w:proofErr w:type="spellStart"/>
      <w:r w:rsidRPr="00532A3B">
        <w:rPr>
          <w:snapToGrid w:val="0"/>
          <w:sz w:val="26"/>
          <w:szCs w:val="26"/>
        </w:rPr>
        <w:t>деятельностного</w:t>
      </w:r>
      <w:proofErr w:type="spellEnd"/>
      <w:r w:rsidRPr="00532A3B">
        <w:rPr>
          <w:snapToGrid w:val="0"/>
          <w:sz w:val="26"/>
          <w:szCs w:val="26"/>
        </w:rPr>
        <w:t xml:space="preserve"> подхода.</w:t>
      </w:r>
    </w:p>
    <w:p w:rsidR="00D66298" w:rsidRPr="00532A3B" w:rsidRDefault="00D66298" w:rsidP="00D66298">
      <w:pPr>
        <w:widowControl w:val="0"/>
        <w:spacing w:before="20"/>
        <w:ind w:firstLine="720"/>
        <w:jc w:val="both"/>
        <w:rPr>
          <w:sz w:val="26"/>
          <w:szCs w:val="26"/>
        </w:rPr>
      </w:pPr>
      <w:r w:rsidRPr="00532A3B">
        <w:rPr>
          <w:sz w:val="26"/>
          <w:szCs w:val="26"/>
        </w:rPr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D66298" w:rsidRPr="00532A3B" w:rsidRDefault="00D66298" w:rsidP="00D66298">
      <w:pPr>
        <w:widowControl w:val="0"/>
        <w:spacing w:before="20"/>
        <w:ind w:firstLine="720"/>
        <w:jc w:val="both"/>
        <w:rPr>
          <w:sz w:val="26"/>
          <w:szCs w:val="26"/>
        </w:rPr>
      </w:pPr>
      <w:r w:rsidRPr="00532A3B">
        <w:rPr>
          <w:sz w:val="26"/>
          <w:szCs w:val="26"/>
        </w:rPr>
        <w:t xml:space="preserve">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D66298" w:rsidRPr="00532A3B" w:rsidRDefault="00D66298" w:rsidP="00D66298">
      <w:pPr>
        <w:widowControl w:val="0"/>
        <w:spacing w:before="20"/>
        <w:ind w:firstLine="720"/>
        <w:jc w:val="both"/>
        <w:rPr>
          <w:sz w:val="26"/>
          <w:szCs w:val="26"/>
        </w:rPr>
      </w:pPr>
      <w:r w:rsidRPr="00532A3B">
        <w:rPr>
          <w:sz w:val="26"/>
          <w:szCs w:val="26"/>
        </w:rPr>
        <w:t xml:space="preserve"> выбор из числа участников проекта лидера (организатор, координатор), распределение ролей;</w:t>
      </w:r>
    </w:p>
    <w:p w:rsidR="00D66298" w:rsidRPr="00532A3B" w:rsidRDefault="00D66298" w:rsidP="00D66298">
      <w:pPr>
        <w:widowControl w:val="0"/>
        <w:spacing w:before="20"/>
        <w:ind w:firstLine="720"/>
        <w:jc w:val="both"/>
        <w:rPr>
          <w:sz w:val="26"/>
          <w:szCs w:val="26"/>
        </w:rPr>
      </w:pPr>
      <w:r w:rsidRPr="00532A3B">
        <w:rPr>
          <w:sz w:val="26"/>
          <w:szCs w:val="26"/>
        </w:rPr>
        <w:t xml:space="preserve"> наличие этапа </w:t>
      </w:r>
      <w:proofErr w:type="spellStart"/>
      <w:r w:rsidRPr="00532A3B">
        <w:rPr>
          <w:sz w:val="26"/>
          <w:szCs w:val="26"/>
        </w:rPr>
        <w:t>самоэкспертизы</w:t>
      </w:r>
      <w:proofErr w:type="spellEnd"/>
      <w:r w:rsidRPr="00532A3B">
        <w:rPr>
          <w:sz w:val="26"/>
          <w:szCs w:val="26"/>
        </w:rPr>
        <w:t xml:space="preserve"> и самооценки (рефлексии на деятельность), защиты результата и оценки уровня выполнения;</w:t>
      </w:r>
    </w:p>
    <w:p w:rsidR="00D66298" w:rsidRPr="00532A3B" w:rsidRDefault="00D66298" w:rsidP="00D66298">
      <w:pPr>
        <w:ind w:firstLine="567"/>
        <w:jc w:val="both"/>
        <w:rPr>
          <w:snapToGrid w:val="0"/>
          <w:sz w:val="26"/>
          <w:szCs w:val="26"/>
        </w:rPr>
      </w:pPr>
      <w:r w:rsidRPr="00532A3B">
        <w:rPr>
          <w:snapToGrid w:val="0"/>
          <w:sz w:val="26"/>
          <w:szCs w:val="26"/>
        </w:rPr>
        <w:t>Формы обучения: объяснение, лекции, практические, самостоятельные.</w:t>
      </w:r>
    </w:p>
    <w:p w:rsidR="00D66298" w:rsidRDefault="00D66298" w:rsidP="00D66298">
      <w:pPr>
        <w:ind w:firstLine="709"/>
        <w:rPr>
          <w:b/>
          <w:bCs/>
          <w:sz w:val="26"/>
          <w:szCs w:val="26"/>
        </w:rPr>
      </w:pPr>
      <w:r w:rsidRPr="00532A3B">
        <w:rPr>
          <w:b/>
          <w:bCs/>
          <w:sz w:val="26"/>
          <w:szCs w:val="26"/>
        </w:rPr>
        <w:t>1.8. Прогнозируемые результаты</w:t>
      </w:r>
    </w:p>
    <w:p w:rsidR="00D66298" w:rsidRPr="002E0B70" w:rsidRDefault="00D66298" w:rsidP="00D66298">
      <w:pPr>
        <w:rPr>
          <w:bCs/>
          <w:sz w:val="26"/>
          <w:szCs w:val="26"/>
        </w:rPr>
      </w:pPr>
    </w:p>
    <w:p w:rsidR="00D66298" w:rsidRPr="002E0B70" w:rsidRDefault="00D66298" w:rsidP="00D66298">
      <w:pPr>
        <w:ind w:firstLine="56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Первый уровень – репродуктивный (ученик понимает, может воспроизвести без ошибок) </w:t>
      </w:r>
    </w:p>
    <w:p w:rsidR="00D66298" w:rsidRPr="002E0B70" w:rsidRDefault="00D66298" w:rsidP="00D66298">
      <w:pPr>
        <w:ind w:firstLine="56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Второй уровень – «интерпретация» (ученик понимает, может применить с изменениями в похожей ситуации) </w:t>
      </w:r>
    </w:p>
    <w:p w:rsidR="00D66298" w:rsidRPr="002E0B70" w:rsidRDefault="00D66298" w:rsidP="00D66298">
      <w:pPr>
        <w:ind w:firstLine="56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lastRenderedPageBreak/>
        <w:t xml:space="preserve">Третий уровень – «изобретение» (ученик может самостоятельно спроектировать, сконструировать и запрограммировать устройство, решающее поставленную перед ним практическую задачу) </w:t>
      </w:r>
    </w:p>
    <w:p w:rsidR="00D66298" w:rsidRPr="002E0B70" w:rsidRDefault="00D66298" w:rsidP="00D66298">
      <w:pPr>
        <w:ind w:firstLine="567"/>
        <w:jc w:val="both"/>
        <w:rPr>
          <w:snapToGrid w:val="0"/>
          <w:sz w:val="26"/>
          <w:szCs w:val="26"/>
        </w:rPr>
      </w:pPr>
      <w:r w:rsidRPr="002E0B70">
        <w:rPr>
          <w:b/>
          <w:snapToGrid w:val="0"/>
          <w:sz w:val="26"/>
          <w:szCs w:val="26"/>
          <w:u w:val="single"/>
        </w:rPr>
        <w:t>Первый уровень:</w:t>
      </w:r>
      <w:r w:rsidRPr="002E0B70">
        <w:rPr>
          <w:snapToGrid w:val="0"/>
          <w:sz w:val="26"/>
          <w:szCs w:val="26"/>
        </w:rPr>
        <w:t xml:space="preserve"> на базе </w:t>
      </w:r>
      <w:proofErr w:type="spellStart"/>
      <w:r w:rsidRPr="002E0B70">
        <w:rPr>
          <w:snapToGrid w:val="0"/>
          <w:sz w:val="26"/>
          <w:szCs w:val="26"/>
        </w:rPr>
        <w:t>Ардуино</w:t>
      </w:r>
      <w:proofErr w:type="spellEnd"/>
      <w:r w:rsidRPr="002E0B70">
        <w:rPr>
          <w:snapToGrid w:val="0"/>
          <w:sz w:val="26"/>
          <w:szCs w:val="26"/>
        </w:rPr>
        <w:t xml:space="preserve"> с использованием макетной платы и набора электронных </w:t>
      </w:r>
      <w:proofErr w:type="gramStart"/>
      <w:r w:rsidRPr="002E0B70">
        <w:rPr>
          <w:snapToGrid w:val="0"/>
          <w:sz w:val="26"/>
          <w:szCs w:val="26"/>
        </w:rPr>
        <w:t>элементов  научить</w:t>
      </w:r>
      <w:proofErr w:type="gramEnd"/>
      <w:r w:rsidRPr="002E0B70">
        <w:rPr>
          <w:snapToGrid w:val="0"/>
          <w:sz w:val="26"/>
          <w:szCs w:val="26"/>
        </w:rPr>
        <w:t xml:space="preserve"> учащихся </w:t>
      </w:r>
    </w:p>
    <w:p w:rsidR="00D66298" w:rsidRPr="002E0B70" w:rsidRDefault="00D66298" w:rsidP="00D66298">
      <w:pPr>
        <w:numPr>
          <w:ilvl w:val="0"/>
          <w:numId w:val="17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заданные схемы («схема на </w:t>
      </w:r>
      <w:proofErr w:type="spellStart"/>
      <w:r w:rsidRPr="002E0B70">
        <w:rPr>
          <w:snapToGrid w:val="0"/>
          <w:sz w:val="26"/>
          <w:szCs w:val="26"/>
        </w:rPr>
        <w:t>макетке</w:t>
      </w:r>
      <w:proofErr w:type="spellEnd"/>
      <w:r w:rsidRPr="002E0B70">
        <w:rPr>
          <w:snapToGrid w:val="0"/>
          <w:sz w:val="26"/>
          <w:szCs w:val="26"/>
        </w:rPr>
        <w:t xml:space="preserve">») электронных устройств и воспроизводить их на макетной плате </w:t>
      </w:r>
    </w:p>
    <w:p w:rsidR="00D66298" w:rsidRPr="002E0B70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назначение элементов, их функцию </w:t>
      </w:r>
    </w:p>
    <w:p w:rsidR="00D66298" w:rsidRPr="002E0B70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правила соединения деталей в единую электрическую цепь </w:t>
      </w:r>
    </w:p>
    <w:p w:rsidR="00D66298" w:rsidRPr="002E0B70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ограничения и правила техники безопасности функционирования цепи </w:t>
      </w:r>
    </w:p>
    <w:p w:rsidR="00D66298" w:rsidRPr="002E0B70" w:rsidRDefault="00D66298" w:rsidP="00D66298">
      <w:pPr>
        <w:numPr>
          <w:ilvl w:val="0"/>
          <w:numId w:val="17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написанный программный код управления устройством, вносить незначительные изменения, не затрагивающие структуру программы (например, значения констант) </w:t>
      </w:r>
    </w:p>
    <w:p w:rsidR="00D66298" w:rsidRPr="002E0B70" w:rsidRDefault="00D66298" w:rsidP="00D66298">
      <w:pPr>
        <w:numPr>
          <w:ilvl w:val="0"/>
          <w:numId w:val="17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записывать отлаженный программный код на плату </w:t>
      </w:r>
      <w:proofErr w:type="spellStart"/>
      <w:r w:rsidRPr="002E0B70">
        <w:rPr>
          <w:snapToGrid w:val="0"/>
          <w:sz w:val="26"/>
          <w:szCs w:val="26"/>
        </w:rPr>
        <w:t>Ардуино</w:t>
      </w:r>
      <w:proofErr w:type="spellEnd"/>
      <w:r w:rsidRPr="002E0B70">
        <w:rPr>
          <w:snapToGrid w:val="0"/>
          <w:sz w:val="26"/>
          <w:szCs w:val="26"/>
        </w:rPr>
        <w:t xml:space="preserve">, наблюдать и анализировать результат работы </w:t>
      </w:r>
    </w:p>
    <w:p w:rsidR="00D66298" w:rsidRPr="002E0B70" w:rsidRDefault="00D66298" w:rsidP="00D66298">
      <w:pPr>
        <w:numPr>
          <w:ilvl w:val="0"/>
          <w:numId w:val="17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использовать монитор последовательного порта для отладки программы, наблюдения за показателями датчиков и изменением значений переменных </w:t>
      </w:r>
    </w:p>
    <w:p w:rsidR="00D66298" w:rsidRPr="002E0B70" w:rsidRDefault="00D66298" w:rsidP="00D66298">
      <w:pPr>
        <w:ind w:firstLine="567"/>
        <w:jc w:val="both"/>
        <w:rPr>
          <w:snapToGrid w:val="0"/>
          <w:sz w:val="26"/>
          <w:szCs w:val="26"/>
        </w:rPr>
      </w:pPr>
    </w:p>
    <w:p w:rsidR="00D66298" w:rsidRPr="002E0B70" w:rsidRDefault="00D66298" w:rsidP="00D66298">
      <w:pPr>
        <w:ind w:firstLine="567"/>
        <w:jc w:val="both"/>
        <w:rPr>
          <w:snapToGrid w:val="0"/>
          <w:sz w:val="26"/>
          <w:szCs w:val="26"/>
        </w:rPr>
      </w:pPr>
      <w:r w:rsidRPr="002E0B70">
        <w:rPr>
          <w:b/>
          <w:snapToGrid w:val="0"/>
          <w:sz w:val="26"/>
          <w:szCs w:val="26"/>
          <w:u w:val="single"/>
        </w:rPr>
        <w:t>Второй уровень:</w:t>
      </w:r>
      <w:r w:rsidRPr="002E0B70">
        <w:rPr>
          <w:snapToGrid w:val="0"/>
          <w:sz w:val="26"/>
          <w:szCs w:val="26"/>
        </w:rPr>
        <w:t xml:space="preserve"> на базе </w:t>
      </w:r>
      <w:proofErr w:type="spellStart"/>
      <w:r w:rsidRPr="002E0B70">
        <w:rPr>
          <w:snapToGrid w:val="0"/>
          <w:sz w:val="26"/>
          <w:szCs w:val="26"/>
        </w:rPr>
        <w:t>Ардуино</w:t>
      </w:r>
      <w:proofErr w:type="spellEnd"/>
      <w:r w:rsidRPr="002E0B70">
        <w:rPr>
          <w:snapToGrid w:val="0"/>
          <w:sz w:val="26"/>
          <w:szCs w:val="26"/>
        </w:rPr>
        <w:t xml:space="preserve"> с использованием макетной платы и набора электронных </w:t>
      </w:r>
      <w:proofErr w:type="gramStart"/>
      <w:r w:rsidRPr="002E0B70">
        <w:rPr>
          <w:snapToGrid w:val="0"/>
          <w:sz w:val="26"/>
          <w:szCs w:val="26"/>
        </w:rPr>
        <w:t>элементов  научить</w:t>
      </w:r>
      <w:proofErr w:type="gramEnd"/>
      <w:r w:rsidRPr="002E0B70">
        <w:rPr>
          <w:snapToGrid w:val="0"/>
          <w:sz w:val="26"/>
          <w:szCs w:val="26"/>
        </w:rPr>
        <w:t xml:space="preserve"> учащихся </w:t>
      </w:r>
    </w:p>
    <w:p w:rsidR="00D66298" w:rsidRPr="002E0B70" w:rsidRDefault="00D66298" w:rsidP="00D66298">
      <w:pPr>
        <w:numPr>
          <w:ilvl w:val="0"/>
          <w:numId w:val="19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заданные схемы («принципиальная схема» и «схема на </w:t>
      </w:r>
      <w:proofErr w:type="spellStart"/>
      <w:r w:rsidRPr="002E0B70">
        <w:rPr>
          <w:snapToGrid w:val="0"/>
          <w:sz w:val="26"/>
          <w:szCs w:val="26"/>
        </w:rPr>
        <w:t>макетке</w:t>
      </w:r>
      <w:proofErr w:type="spellEnd"/>
      <w:r w:rsidRPr="002E0B70">
        <w:rPr>
          <w:snapToGrid w:val="0"/>
          <w:sz w:val="26"/>
          <w:szCs w:val="26"/>
        </w:rPr>
        <w:t xml:space="preserve">») электронных устройств и воспроизводить их на макетной плате </w:t>
      </w:r>
    </w:p>
    <w:p w:rsidR="00D66298" w:rsidRPr="002E0B70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назначение элементов, их функцию </w:t>
      </w:r>
    </w:p>
    <w:p w:rsidR="00D66298" w:rsidRPr="002E0B70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правила соединения деталей в единую электрическую цепь </w:t>
      </w:r>
    </w:p>
    <w:p w:rsidR="00D66298" w:rsidRPr="002E0B70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ограничения и правила техники безопасности функционирования цепи </w:t>
      </w:r>
    </w:p>
    <w:p w:rsidR="00D66298" w:rsidRPr="002E0B70" w:rsidRDefault="00D66298" w:rsidP="00D66298">
      <w:pPr>
        <w:numPr>
          <w:ilvl w:val="0"/>
          <w:numId w:val="19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модифицировать заданные схемы для измененных условий задачи </w:t>
      </w:r>
    </w:p>
    <w:p w:rsidR="00D66298" w:rsidRPr="002E0B70" w:rsidRDefault="00D66298" w:rsidP="00D66298">
      <w:pPr>
        <w:numPr>
          <w:ilvl w:val="0"/>
          <w:numId w:val="19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понимать написанный программный код управления устройством и модифицировать его для измененных условий задачи </w:t>
      </w:r>
    </w:p>
    <w:p w:rsidR="00D66298" w:rsidRPr="002E0B70" w:rsidRDefault="00D66298" w:rsidP="00D66298">
      <w:pPr>
        <w:numPr>
          <w:ilvl w:val="0"/>
          <w:numId w:val="19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самостоятельно отлаживать программный код, используя, в частности, такие средства как мониторинг показаний датчиков, значений переменных и т. п. </w:t>
      </w:r>
    </w:p>
    <w:p w:rsidR="00D66298" w:rsidRPr="002E0B70" w:rsidRDefault="00D66298" w:rsidP="00D66298">
      <w:pPr>
        <w:numPr>
          <w:ilvl w:val="0"/>
          <w:numId w:val="19"/>
        </w:numPr>
        <w:jc w:val="both"/>
        <w:rPr>
          <w:snapToGrid w:val="0"/>
          <w:sz w:val="26"/>
          <w:szCs w:val="26"/>
        </w:rPr>
      </w:pPr>
      <w:r w:rsidRPr="002E0B70">
        <w:rPr>
          <w:snapToGrid w:val="0"/>
          <w:sz w:val="26"/>
          <w:szCs w:val="26"/>
        </w:rPr>
        <w:t xml:space="preserve">записывать отлаженный программный код на плату </w:t>
      </w:r>
      <w:proofErr w:type="spellStart"/>
      <w:r w:rsidRPr="002E0B70">
        <w:rPr>
          <w:snapToGrid w:val="0"/>
          <w:sz w:val="26"/>
          <w:szCs w:val="26"/>
        </w:rPr>
        <w:t>Ардуино</w:t>
      </w:r>
      <w:proofErr w:type="spellEnd"/>
      <w:r w:rsidRPr="002E0B70">
        <w:rPr>
          <w:snapToGrid w:val="0"/>
          <w:sz w:val="26"/>
          <w:szCs w:val="26"/>
        </w:rPr>
        <w:t xml:space="preserve">, наблюдать и анализировать результат работы, самостоятельно находить ошибки и исправлять их </w:t>
      </w:r>
    </w:p>
    <w:p w:rsidR="00D66298" w:rsidRDefault="00D66298" w:rsidP="00D66298">
      <w:pPr>
        <w:ind w:firstLine="567"/>
        <w:jc w:val="both"/>
        <w:rPr>
          <w:snapToGrid w:val="0"/>
          <w:sz w:val="26"/>
          <w:szCs w:val="26"/>
        </w:rPr>
      </w:pPr>
      <w:r w:rsidRPr="002E0B70">
        <w:rPr>
          <w:b/>
          <w:snapToGrid w:val="0"/>
          <w:sz w:val="26"/>
          <w:szCs w:val="26"/>
          <w:u w:val="single"/>
        </w:rPr>
        <w:t>Третий уровень</w:t>
      </w:r>
      <w:r w:rsidRPr="002E0B70">
        <w:rPr>
          <w:snapToGrid w:val="0"/>
          <w:sz w:val="26"/>
          <w:szCs w:val="26"/>
        </w:rPr>
        <w:t xml:space="preserve"> предполагает достижение результатов второго уровня и, кроме того, умение учащихся самостоятельно проектировать, конструировать и программировать устройство, которое решает практическую задачу, сформулированную учителем или самостоятельно. </w:t>
      </w:r>
      <w:proofErr w:type="spellStart"/>
      <w:r w:rsidRPr="002E0B70">
        <w:rPr>
          <w:snapToGrid w:val="0"/>
          <w:sz w:val="26"/>
          <w:szCs w:val="26"/>
        </w:rPr>
        <w:t>Ардуино</w:t>
      </w:r>
      <w:proofErr w:type="spellEnd"/>
      <w:r w:rsidRPr="002E0B70">
        <w:rPr>
          <w:snapToGrid w:val="0"/>
          <w:sz w:val="26"/>
          <w:szCs w:val="26"/>
        </w:rPr>
        <w:t xml:space="preserve"> </w:t>
      </w:r>
    </w:p>
    <w:p w:rsidR="00D66298" w:rsidRPr="002E0B70" w:rsidRDefault="00D66298" w:rsidP="00D66298">
      <w:pPr>
        <w:ind w:firstLine="567"/>
        <w:jc w:val="both"/>
        <w:rPr>
          <w:snapToGrid w:val="0"/>
          <w:sz w:val="26"/>
          <w:szCs w:val="26"/>
        </w:rPr>
      </w:pPr>
    </w:p>
    <w:p w:rsidR="00D66298" w:rsidRPr="006A3ABA" w:rsidRDefault="00D66298" w:rsidP="00D66298">
      <w:pPr>
        <w:ind w:firstLine="567"/>
        <w:jc w:val="both"/>
        <w:rPr>
          <w:b/>
          <w:snapToGrid w:val="0"/>
          <w:sz w:val="26"/>
          <w:szCs w:val="26"/>
          <w:lang w:val="en-US"/>
        </w:rPr>
      </w:pPr>
      <w:r w:rsidRPr="006A3ABA">
        <w:rPr>
          <w:b/>
          <w:snapToGrid w:val="0"/>
          <w:sz w:val="26"/>
          <w:szCs w:val="26"/>
        </w:rPr>
        <w:t>2. Содержание программы</w:t>
      </w:r>
    </w:p>
    <w:p w:rsidR="00D66298" w:rsidRPr="006A3ABA" w:rsidRDefault="00D66298" w:rsidP="00D66298">
      <w:pPr>
        <w:ind w:firstLine="567"/>
        <w:jc w:val="both"/>
        <w:rPr>
          <w:snapToGrid w:val="0"/>
          <w:sz w:val="26"/>
          <w:szCs w:val="26"/>
          <w:lang w:val="en-US"/>
        </w:rPr>
      </w:pPr>
    </w:p>
    <w:p w:rsidR="00D66298" w:rsidRPr="006A3ABA" w:rsidRDefault="00D66298" w:rsidP="00D66298">
      <w:pPr>
        <w:numPr>
          <w:ilvl w:val="0"/>
          <w:numId w:val="21"/>
        </w:numPr>
        <w:jc w:val="both"/>
        <w:rPr>
          <w:b/>
          <w:bCs/>
          <w:sz w:val="26"/>
          <w:szCs w:val="26"/>
        </w:rPr>
      </w:pPr>
      <w:r w:rsidRPr="006A3ABA">
        <w:rPr>
          <w:b/>
          <w:bCs/>
          <w:sz w:val="26"/>
          <w:szCs w:val="26"/>
        </w:rPr>
        <w:t xml:space="preserve">Знакомство с </w:t>
      </w:r>
      <w:proofErr w:type="spellStart"/>
      <w:r w:rsidRPr="006A3ABA">
        <w:rPr>
          <w:b/>
          <w:bCs/>
          <w:sz w:val="26"/>
          <w:szCs w:val="26"/>
        </w:rPr>
        <w:t>Ардуино</w:t>
      </w:r>
      <w:proofErr w:type="spellEnd"/>
      <w:r w:rsidRPr="006A3ABA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D66298" w:rsidRPr="006C47A3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 w:rsidRPr="006C47A3">
        <w:rPr>
          <w:snapToGrid w:val="0"/>
          <w:sz w:val="26"/>
          <w:szCs w:val="26"/>
        </w:rPr>
        <w:t xml:space="preserve">Структура и состав </w:t>
      </w:r>
      <w:proofErr w:type="spellStart"/>
      <w:r w:rsidRPr="006C47A3">
        <w:rPr>
          <w:snapToGrid w:val="0"/>
          <w:sz w:val="26"/>
          <w:szCs w:val="26"/>
        </w:rPr>
        <w:t>Ардуино</w:t>
      </w:r>
      <w:proofErr w:type="spellEnd"/>
      <w:r w:rsidRPr="006C47A3">
        <w:rPr>
          <w:snapToGrid w:val="0"/>
          <w:sz w:val="26"/>
          <w:szCs w:val="26"/>
        </w:rPr>
        <w:t>.</w:t>
      </w:r>
    </w:p>
    <w:p w:rsidR="00D66298" w:rsidRPr="006C47A3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 w:rsidRPr="006C47A3">
        <w:rPr>
          <w:snapToGrid w:val="0"/>
          <w:sz w:val="26"/>
          <w:szCs w:val="26"/>
        </w:rPr>
        <w:t xml:space="preserve"> Среда программирования для </w:t>
      </w:r>
      <w:proofErr w:type="spellStart"/>
      <w:r w:rsidRPr="006C47A3">
        <w:rPr>
          <w:snapToGrid w:val="0"/>
          <w:sz w:val="26"/>
          <w:szCs w:val="26"/>
        </w:rPr>
        <w:t>Ардуино</w:t>
      </w:r>
      <w:proofErr w:type="spellEnd"/>
      <w:r w:rsidRPr="006C47A3">
        <w:rPr>
          <w:snapToGrid w:val="0"/>
          <w:sz w:val="26"/>
          <w:szCs w:val="26"/>
        </w:rPr>
        <w:t xml:space="preserve"> </w:t>
      </w:r>
    </w:p>
    <w:p w:rsidR="00D66298" w:rsidRPr="006C47A3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Проектирование и моделирование</w:t>
      </w:r>
    </w:p>
    <w:p w:rsidR="00D66298" w:rsidRPr="006A3ABA" w:rsidRDefault="00D66298" w:rsidP="00D66298">
      <w:pPr>
        <w:numPr>
          <w:ilvl w:val="0"/>
          <w:numId w:val="21"/>
        </w:numPr>
        <w:jc w:val="both"/>
        <w:rPr>
          <w:b/>
          <w:bCs/>
          <w:sz w:val="26"/>
          <w:szCs w:val="26"/>
        </w:rPr>
      </w:pPr>
      <w:r w:rsidRPr="006A3ABA">
        <w:rPr>
          <w:b/>
          <w:bCs/>
          <w:sz w:val="26"/>
          <w:szCs w:val="26"/>
        </w:rPr>
        <w:t>Программирование</w:t>
      </w:r>
      <w:r w:rsidRPr="006A3ABA">
        <w:rPr>
          <w:b/>
          <w:bCs/>
          <w:sz w:val="26"/>
          <w:szCs w:val="26"/>
          <w:lang w:val="en-US"/>
        </w:rPr>
        <w:t xml:space="preserve"> </w:t>
      </w:r>
    </w:p>
    <w:p w:rsidR="00D66298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Работа с подпрограммами</w:t>
      </w:r>
    </w:p>
    <w:p w:rsidR="00D66298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Пользовательские </w:t>
      </w:r>
      <w:proofErr w:type="gramStart"/>
      <w:r>
        <w:rPr>
          <w:snapToGrid w:val="0"/>
          <w:sz w:val="26"/>
          <w:szCs w:val="26"/>
        </w:rPr>
        <w:t>типы  и</w:t>
      </w:r>
      <w:proofErr w:type="gramEnd"/>
      <w:r>
        <w:rPr>
          <w:snapToGrid w:val="0"/>
          <w:sz w:val="26"/>
          <w:szCs w:val="26"/>
        </w:rPr>
        <w:t xml:space="preserve"> работа с ними</w:t>
      </w:r>
    </w:p>
    <w:p w:rsidR="00D66298" w:rsidRPr="006A3ABA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Библиотеки, классы, объекты</w:t>
      </w:r>
    </w:p>
    <w:p w:rsidR="00D66298" w:rsidRPr="006A3ABA" w:rsidRDefault="00D66298" w:rsidP="00D66298">
      <w:pPr>
        <w:numPr>
          <w:ilvl w:val="0"/>
          <w:numId w:val="21"/>
        </w:numPr>
        <w:jc w:val="both"/>
        <w:rPr>
          <w:b/>
          <w:bCs/>
          <w:sz w:val="26"/>
          <w:szCs w:val="26"/>
        </w:rPr>
      </w:pPr>
      <w:r w:rsidRPr="006A3ABA">
        <w:rPr>
          <w:b/>
          <w:bCs/>
          <w:sz w:val="26"/>
          <w:szCs w:val="26"/>
        </w:rPr>
        <w:t>Сенсоры, датчики, транзисторы, микросхемы</w:t>
      </w:r>
      <w:r w:rsidR="00FD12E5">
        <w:rPr>
          <w:b/>
          <w:bCs/>
          <w:sz w:val="26"/>
          <w:szCs w:val="26"/>
        </w:rPr>
        <w:t xml:space="preserve"> </w:t>
      </w:r>
    </w:p>
    <w:p w:rsidR="00D66298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Управление </w:t>
      </w:r>
      <w:proofErr w:type="spellStart"/>
      <w:r>
        <w:rPr>
          <w:snapToGrid w:val="0"/>
          <w:sz w:val="26"/>
          <w:szCs w:val="26"/>
        </w:rPr>
        <w:t>ардуино</w:t>
      </w:r>
      <w:proofErr w:type="spellEnd"/>
      <w:r>
        <w:rPr>
          <w:snapToGrid w:val="0"/>
          <w:sz w:val="26"/>
          <w:szCs w:val="26"/>
        </w:rPr>
        <w:t xml:space="preserve"> через </w:t>
      </w:r>
      <w:r>
        <w:rPr>
          <w:snapToGrid w:val="0"/>
          <w:sz w:val="26"/>
          <w:szCs w:val="26"/>
          <w:lang w:val="en-US"/>
        </w:rPr>
        <w:t>USB</w:t>
      </w:r>
    </w:p>
    <w:p w:rsidR="00D66298" w:rsidRPr="006A3ABA" w:rsidRDefault="00D66298" w:rsidP="00D66298">
      <w:pPr>
        <w:numPr>
          <w:ilvl w:val="0"/>
          <w:numId w:val="18"/>
        </w:numPr>
        <w:ind w:left="212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Программирование информационного обмена</w:t>
      </w:r>
    </w:p>
    <w:p w:rsidR="00D66298" w:rsidRDefault="00D66298" w:rsidP="00D66298">
      <w:pPr>
        <w:jc w:val="center"/>
        <w:rPr>
          <w:b/>
          <w:bCs/>
          <w:sz w:val="26"/>
          <w:szCs w:val="26"/>
        </w:rPr>
      </w:pPr>
    </w:p>
    <w:p w:rsidR="00D66298" w:rsidRDefault="00D66298" w:rsidP="00D66298">
      <w:pPr>
        <w:jc w:val="center"/>
        <w:rPr>
          <w:b/>
          <w:bCs/>
          <w:sz w:val="26"/>
          <w:szCs w:val="26"/>
        </w:rPr>
        <w:sectPr w:rsidR="00D66298" w:rsidSect="00751CDD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66298" w:rsidRDefault="00D66298" w:rsidP="00D66298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планирование. Первый год обучения.</w:t>
      </w:r>
    </w:p>
    <w:p w:rsidR="00D66298" w:rsidRPr="004136D1" w:rsidRDefault="00D66298" w:rsidP="00D66298">
      <w:pPr>
        <w:ind w:firstLine="900"/>
        <w:jc w:val="center"/>
        <w:rPr>
          <w:b/>
          <w:sz w:val="28"/>
          <w:szCs w:val="28"/>
        </w:rPr>
      </w:pPr>
    </w:p>
    <w:tbl>
      <w:tblPr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055"/>
        <w:gridCol w:w="2177"/>
        <w:gridCol w:w="1701"/>
        <w:gridCol w:w="4678"/>
      </w:tblGrid>
      <w:tr w:rsidR="00FD12E5" w:rsidRPr="00751CDD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55" w:type="dxa"/>
          </w:tcPr>
          <w:p w:rsidR="00FD12E5" w:rsidRPr="00751CDD" w:rsidRDefault="00FD12E5" w:rsidP="00E8035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177" w:type="dxa"/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Формы, виды деятельности</w:t>
            </w:r>
          </w:p>
        </w:tc>
        <w:tc>
          <w:tcPr>
            <w:tcW w:w="1701" w:type="dxa"/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4678" w:type="dxa"/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Обязательные результаты</w:t>
            </w:r>
          </w:p>
        </w:tc>
      </w:tr>
      <w:tr w:rsidR="00FD12E5" w:rsidRPr="00751CDD" w:rsidTr="00FD12E5">
        <w:trPr>
          <w:trHeight w:val="29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084ECD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Знакомство с контроллером </w:t>
            </w:r>
            <w:proofErr w:type="spellStart"/>
            <w:r w:rsidRPr="00084ECD">
              <w:rPr>
                <w:rFonts w:ascii="Times New Roman" w:hAnsi="Times New Roman" w:cs="Times New Roman"/>
                <w:b/>
                <w:sz w:val="22"/>
                <w:szCs w:val="22"/>
              </w:rPr>
              <w:t>Ардуино</w:t>
            </w:r>
            <w:proofErr w:type="spellEnd"/>
            <w:r w:rsidRPr="00084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Тест, проект-приложение</w:t>
            </w:r>
          </w:p>
        </w:tc>
        <w:tc>
          <w:tcPr>
            <w:tcW w:w="4678" w:type="dxa"/>
            <w:vMerge w:val="restart"/>
          </w:tcPr>
          <w:p w:rsidR="00FD12E5" w:rsidRDefault="00FD12E5" w:rsidP="00E80357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Результаты первого уровня:</w:t>
            </w:r>
          </w:p>
          <w:p w:rsidR="00FD12E5" w:rsidRPr="002E0B70" w:rsidRDefault="00FD12E5" w:rsidP="00D66298">
            <w:pPr>
              <w:numPr>
                <w:ilvl w:val="0"/>
                <w:numId w:val="20"/>
              </w:numPr>
              <w:ind w:left="365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понимать заданные схемы («схема на </w:t>
            </w:r>
            <w:proofErr w:type="spellStart"/>
            <w:r w:rsidRPr="002E0B70">
              <w:rPr>
                <w:snapToGrid w:val="0"/>
                <w:sz w:val="26"/>
                <w:szCs w:val="26"/>
              </w:rPr>
              <w:t>макетке</w:t>
            </w:r>
            <w:proofErr w:type="spellEnd"/>
            <w:r w:rsidRPr="002E0B70">
              <w:rPr>
                <w:snapToGrid w:val="0"/>
                <w:sz w:val="26"/>
                <w:szCs w:val="26"/>
              </w:rPr>
              <w:t xml:space="preserve">») электронных устройств и воспроизводить их на макетной плате </w:t>
            </w:r>
          </w:p>
          <w:p w:rsidR="00FD12E5" w:rsidRPr="002E0B70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понимать назначение элементов, их функцию </w:t>
            </w:r>
          </w:p>
          <w:p w:rsidR="00FD12E5" w:rsidRPr="002E0B70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понимать правила соединения деталей в единую электрическую цепь </w:t>
            </w:r>
          </w:p>
          <w:p w:rsidR="00FD12E5" w:rsidRPr="002E0B70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понимать ограничения и правила техники безопасности функционирования цепи </w:t>
            </w:r>
          </w:p>
          <w:p w:rsidR="00FD12E5" w:rsidRPr="002E0B70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понимать написанный программный код управления устройством, вносить незначительные изменения, не затрагивающие структуру программы (например, значения констант) </w:t>
            </w:r>
          </w:p>
          <w:p w:rsidR="00FD12E5" w:rsidRPr="002E0B70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записывать отлаженный программный код на плату </w:t>
            </w:r>
            <w:proofErr w:type="spellStart"/>
            <w:r w:rsidRPr="002E0B70">
              <w:rPr>
                <w:snapToGrid w:val="0"/>
                <w:sz w:val="26"/>
                <w:szCs w:val="26"/>
              </w:rPr>
              <w:t>Ардуино</w:t>
            </w:r>
            <w:proofErr w:type="spellEnd"/>
            <w:r w:rsidRPr="002E0B70">
              <w:rPr>
                <w:snapToGrid w:val="0"/>
                <w:sz w:val="26"/>
                <w:szCs w:val="26"/>
              </w:rPr>
              <w:t xml:space="preserve">, наблюдать и анализировать результат работы </w:t>
            </w:r>
          </w:p>
          <w:p w:rsidR="00FD12E5" w:rsidRPr="002E0B70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использовать монитор последовательного порта для </w:t>
            </w:r>
            <w:r w:rsidRPr="002E0B70">
              <w:rPr>
                <w:snapToGrid w:val="0"/>
                <w:sz w:val="26"/>
                <w:szCs w:val="26"/>
              </w:rPr>
              <w:lastRenderedPageBreak/>
              <w:t xml:space="preserve">отладки программы, наблюдения за показателями датчиков и изменением значений переменных </w:t>
            </w:r>
          </w:p>
          <w:p w:rsidR="00FD12E5" w:rsidRPr="00DA4DE4" w:rsidRDefault="00FD12E5" w:rsidP="00E80357">
            <w:pPr>
              <w:ind w:left="507"/>
              <w:contextualSpacing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FD12E5" w:rsidRPr="00751CDD" w:rsidRDefault="00FD12E5" w:rsidP="00E80357">
            <w:pPr>
              <w:ind w:left="507"/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0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видах информации, способах их сборки, передачи, хранения, преобразования.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ind w:firstLine="176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20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как информационный процессор.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ind w:firstLine="176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21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Феномен персонального компьютера. Особенности современного этапа развития новых информационных технологий. Методы хранения и поиска информации.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ind w:firstLine="176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31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084ECD">
              <w:rPr>
                <w:sz w:val="22"/>
                <w:szCs w:val="22"/>
              </w:rPr>
              <w:t xml:space="preserve">Среда программирования для </w:t>
            </w:r>
            <w:proofErr w:type="spellStart"/>
            <w:r w:rsidRPr="00084ECD">
              <w:rPr>
                <w:sz w:val="22"/>
                <w:szCs w:val="22"/>
              </w:rPr>
              <w:t>Ардуино</w:t>
            </w:r>
            <w:proofErr w:type="spellEnd"/>
            <w:r w:rsidRPr="00084ECD">
              <w:rPr>
                <w:sz w:val="22"/>
                <w:szCs w:val="22"/>
              </w:rPr>
              <w:t xml:space="preserve"> </w:t>
            </w:r>
          </w:p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084ECD">
              <w:rPr>
                <w:sz w:val="22"/>
                <w:szCs w:val="22"/>
              </w:rPr>
              <w:t xml:space="preserve">(IDE </w:t>
            </w:r>
            <w:proofErr w:type="spellStart"/>
            <w:r w:rsidRPr="00084ECD">
              <w:rPr>
                <w:sz w:val="22"/>
                <w:szCs w:val="22"/>
              </w:rPr>
              <w:t>Arduino</w:t>
            </w:r>
            <w:proofErr w:type="spellEnd"/>
            <w:r w:rsidRPr="00084EC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ind w:firstLine="176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50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084ECD">
              <w:rPr>
                <w:sz w:val="22"/>
                <w:szCs w:val="22"/>
              </w:rPr>
              <w:t xml:space="preserve">Язык программирования </w:t>
            </w:r>
            <w:proofErr w:type="spellStart"/>
            <w:r w:rsidRPr="00084ECD">
              <w:rPr>
                <w:sz w:val="22"/>
                <w:szCs w:val="22"/>
              </w:rPr>
              <w:t>Processing</w:t>
            </w:r>
            <w:proofErr w:type="spellEnd"/>
            <w:r w:rsidRPr="00084E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ind w:firstLine="176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570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084ECD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Основы проектирования и моделирования электронного устройства на базе </w:t>
            </w:r>
            <w:proofErr w:type="spellStart"/>
            <w:r w:rsidRPr="00084ECD">
              <w:rPr>
                <w:rFonts w:ascii="Times New Roman" w:hAnsi="Times New Roman" w:cs="Times New Roman"/>
                <w:b/>
                <w:sz w:val="22"/>
                <w:szCs w:val="22"/>
              </w:rPr>
              <w:t>Ардуино</w:t>
            </w:r>
            <w:proofErr w:type="spellEnd"/>
            <w:r w:rsidRPr="00084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85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084ECD">
              <w:rPr>
                <w:sz w:val="22"/>
                <w:szCs w:val="22"/>
              </w:rPr>
              <w:t xml:space="preserve">Управление электричеством. </w:t>
            </w:r>
          </w:p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084ECD">
              <w:rPr>
                <w:sz w:val="22"/>
                <w:szCs w:val="22"/>
              </w:rPr>
              <w:t xml:space="preserve">Законы электричества.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9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084ECD">
              <w:rPr>
                <w:sz w:val="22"/>
                <w:szCs w:val="22"/>
              </w:rPr>
              <w:t xml:space="preserve"> Как быстро строить схемы:</w:t>
            </w:r>
            <w:r>
              <w:rPr>
                <w:sz w:val="22"/>
                <w:szCs w:val="22"/>
              </w:rPr>
              <w:t xml:space="preserve"> </w:t>
            </w:r>
            <w:r w:rsidRPr="00084ECD">
              <w:rPr>
                <w:sz w:val="22"/>
                <w:szCs w:val="22"/>
              </w:rPr>
              <w:t>макетная доска (</w:t>
            </w:r>
            <w:proofErr w:type="spellStart"/>
            <w:r w:rsidRPr="00084ECD">
              <w:rPr>
                <w:sz w:val="22"/>
                <w:szCs w:val="22"/>
              </w:rPr>
              <w:t>breadboard</w:t>
            </w:r>
            <w:proofErr w:type="spellEnd"/>
            <w:r w:rsidRPr="00084ECD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5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084ECD">
              <w:rPr>
                <w:sz w:val="22"/>
                <w:szCs w:val="22"/>
              </w:rPr>
              <w:t xml:space="preserve"> Чтение электрических схем.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16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084ECD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084ECD">
              <w:rPr>
                <w:sz w:val="22"/>
                <w:szCs w:val="22"/>
              </w:rPr>
              <w:t>Управление светодиодом на макетной доске.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72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DA4DE4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D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Широтно-импульсная модуляция </w:t>
            </w:r>
          </w:p>
        </w:tc>
        <w:tc>
          <w:tcPr>
            <w:tcW w:w="2177" w:type="dxa"/>
            <w:vMerge w:val="restart"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76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DA4DE4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Аналоговые и цифровые сигналы, понятие ШИМ, управление устройствами с помощью портов, поддерживающих ШИМ.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48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Циклические конструкции, датчик случайных чисел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46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Использование датчика в программировании для </w:t>
            </w:r>
            <w:proofErr w:type="spellStart"/>
            <w:r>
              <w:rPr>
                <w:sz w:val="22"/>
                <w:szCs w:val="22"/>
              </w:rPr>
              <w:t>Ардуино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489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D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Программирование </w:t>
            </w:r>
            <w:proofErr w:type="spellStart"/>
            <w:r w:rsidRPr="00DA4DE4">
              <w:rPr>
                <w:rFonts w:ascii="Times New Roman" w:hAnsi="Times New Roman" w:cs="Times New Roman"/>
                <w:b/>
                <w:sz w:val="22"/>
                <w:szCs w:val="22"/>
              </w:rPr>
              <w:t>Ардуино</w:t>
            </w:r>
            <w:proofErr w:type="spellEnd"/>
            <w:r w:rsidRPr="00DA4D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FD12E5" w:rsidRPr="00DA4DE4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D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Пользовательские функции </w:t>
            </w:r>
          </w:p>
        </w:tc>
        <w:tc>
          <w:tcPr>
            <w:tcW w:w="2177" w:type="dxa"/>
            <w:vMerge w:val="restart"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48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DA4DE4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DA4DE4">
              <w:rPr>
                <w:sz w:val="22"/>
                <w:szCs w:val="22"/>
              </w:rPr>
              <w:t>Подпрограммы: назначение, описание и вызов, параметры, локальные и глобальные переменные.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5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390FCC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Сенсоры. Датчики </w:t>
            </w:r>
            <w:proofErr w:type="spellStart"/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>Ардуино</w:t>
            </w:r>
            <w:proofErr w:type="spellEnd"/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vMerge w:val="restart"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занятие,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1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>Роль сенсоров в управляемых системах.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1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>Сенсоры и переменные резисторы.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2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 xml:space="preserve"> Делитель напряжения. Потенциометр.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6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 xml:space="preserve"> Аналоговые сигналы на входе </w:t>
            </w:r>
            <w:proofErr w:type="spellStart"/>
            <w:r w:rsidRPr="00390FCC">
              <w:rPr>
                <w:sz w:val="22"/>
                <w:szCs w:val="22"/>
              </w:rPr>
              <w:t>Ардуино</w:t>
            </w:r>
            <w:proofErr w:type="spellEnd"/>
            <w:r w:rsidRPr="00390FCC">
              <w:rPr>
                <w:sz w:val="22"/>
                <w:szCs w:val="22"/>
              </w:rPr>
              <w:t>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63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 xml:space="preserve">Использование монитора последовательного порта для наблюдений за параметрами системы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99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390FCC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Кнопка – датчик нажатия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 xml:space="preserve">Особенности подключения кнопки.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0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 xml:space="preserve">Устранение шумов с помощью стягивающих и подтягивающих резисторов.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 xml:space="preserve">Программное устранение дребезга.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40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 w:rsidRPr="00390FCC">
              <w:rPr>
                <w:sz w:val="22"/>
                <w:szCs w:val="22"/>
              </w:rPr>
              <w:t xml:space="preserve">Булевские переменные и константы, логические операции.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543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390FCC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Цифровые индикаторы. </w:t>
            </w:r>
            <w:proofErr w:type="spellStart"/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>Семисегментный</w:t>
            </w:r>
            <w:proofErr w:type="spellEnd"/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индикатор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380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Назначение, устройство, принципы действия </w:t>
            </w:r>
            <w:proofErr w:type="spellStart"/>
            <w:r>
              <w:rPr>
                <w:sz w:val="22"/>
                <w:szCs w:val="22"/>
              </w:rPr>
              <w:t>семисегментного</w:t>
            </w:r>
            <w:proofErr w:type="spellEnd"/>
            <w:r>
              <w:rPr>
                <w:sz w:val="22"/>
                <w:szCs w:val="22"/>
              </w:rPr>
              <w:t xml:space="preserve"> индикатора.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</w:t>
            </w:r>
            <w:proofErr w:type="spellStart"/>
            <w:r>
              <w:rPr>
                <w:sz w:val="22"/>
                <w:szCs w:val="22"/>
              </w:rPr>
              <w:t>семисегментным</w:t>
            </w:r>
            <w:proofErr w:type="spellEnd"/>
            <w:r>
              <w:rPr>
                <w:sz w:val="22"/>
                <w:szCs w:val="22"/>
              </w:rPr>
              <w:t xml:space="preserve"> индикатором.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29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Программирование: массивы данных.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231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390FCC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Микросхемы. Сдвиговый регистр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7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микросхем. Назначение сдвигового регистра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.Устройство</w:t>
            </w:r>
            <w:proofErr w:type="gramEnd"/>
            <w:r>
              <w:rPr>
                <w:sz w:val="22"/>
                <w:szCs w:val="22"/>
              </w:rPr>
              <w:t xml:space="preserve"> сдвигового регистра, чтение </w:t>
            </w:r>
            <w:proofErr w:type="spellStart"/>
            <w:r>
              <w:rPr>
                <w:sz w:val="22"/>
                <w:szCs w:val="22"/>
              </w:rPr>
              <w:t>datasheet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Программирование с использованием сдвигового регистра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55" w:type="dxa"/>
          </w:tcPr>
          <w:p w:rsidR="00FD12E5" w:rsidRPr="00390FCC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Творческий конкурс проектов по пройденному материалу </w:t>
            </w:r>
          </w:p>
          <w:p w:rsidR="00FD12E5" w:rsidRPr="00390FCC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D12E5" w:rsidRDefault="00FD12E5" w:rsidP="00E80357">
            <w:pPr>
              <w:ind w:left="649" w:hanging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второго уровня:</w:t>
            </w:r>
          </w:p>
          <w:p w:rsidR="00FD12E5" w:rsidRPr="002E0B70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понимать заданные схемы («принципиальная схема» и </w:t>
            </w:r>
            <w:r w:rsidRPr="002E0B70">
              <w:rPr>
                <w:snapToGrid w:val="0"/>
                <w:sz w:val="26"/>
                <w:szCs w:val="26"/>
              </w:rPr>
              <w:lastRenderedPageBreak/>
              <w:t xml:space="preserve">«схема на </w:t>
            </w:r>
            <w:proofErr w:type="spellStart"/>
            <w:r w:rsidRPr="002E0B70">
              <w:rPr>
                <w:snapToGrid w:val="0"/>
                <w:sz w:val="26"/>
                <w:szCs w:val="26"/>
              </w:rPr>
              <w:t>макетке</w:t>
            </w:r>
            <w:proofErr w:type="spellEnd"/>
            <w:r w:rsidRPr="002E0B70">
              <w:rPr>
                <w:snapToGrid w:val="0"/>
                <w:sz w:val="26"/>
                <w:szCs w:val="26"/>
              </w:rPr>
              <w:t xml:space="preserve">») электронных устройств и воспроизводить их на макетной плате </w:t>
            </w:r>
          </w:p>
          <w:p w:rsidR="00FD12E5" w:rsidRPr="002E0B70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o понимать назначение элементов, их функцию </w:t>
            </w:r>
          </w:p>
          <w:p w:rsidR="00FD12E5" w:rsidRPr="002E0B70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o понимать правила соединения деталей в единую электрическую цепь </w:t>
            </w:r>
          </w:p>
          <w:p w:rsidR="00FD12E5" w:rsidRPr="002E0B70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o понимать ограничения и правила техники безопасности функционирования цепи </w:t>
            </w:r>
          </w:p>
          <w:p w:rsidR="00FD12E5" w:rsidRPr="002E0B70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модифицировать заданные схемы для измененных условий задачи </w:t>
            </w:r>
          </w:p>
          <w:p w:rsidR="00FD12E5" w:rsidRPr="002E0B70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понимать написанный программный код управления устройством и модифицировать его для измененных условий задачи </w:t>
            </w:r>
          </w:p>
          <w:p w:rsidR="00FD12E5" w:rsidRPr="002E0B70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самостоятельно отлаживать программный код, используя, в частности, такие средства как мониторинг показаний датчиков, значений переменных и т. п. </w:t>
            </w:r>
          </w:p>
          <w:p w:rsidR="00FD12E5" w:rsidRPr="002E0B70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  <w:sz w:val="26"/>
                <w:szCs w:val="26"/>
              </w:rPr>
            </w:pPr>
            <w:r w:rsidRPr="002E0B70">
              <w:rPr>
                <w:snapToGrid w:val="0"/>
                <w:sz w:val="26"/>
                <w:szCs w:val="26"/>
              </w:rPr>
              <w:t xml:space="preserve">записывать отлаженный программный код на плату </w:t>
            </w:r>
            <w:proofErr w:type="spellStart"/>
            <w:r w:rsidRPr="002E0B70">
              <w:rPr>
                <w:snapToGrid w:val="0"/>
                <w:sz w:val="26"/>
                <w:szCs w:val="26"/>
              </w:rPr>
              <w:t>Ардуино</w:t>
            </w:r>
            <w:proofErr w:type="spellEnd"/>
            <w:r w:rsidRPr="002E0B70">
              <w:rPr>
                <w:snapToGrid w:val="0"/>
                <w:sz w:val="26"/>
                <w:szCs w:val="26"/>
              </w:rPr>
              <w:t xml:space="preserve">, наблюдать и анализировать результат работы, самостоятельно находить ошибки и исправлять их </w:t>
            </w:r>
          </w:p>
          <w:p w:rsidR="00FD12E5" w:rsidRPr="00751CDD" w:rsidRDefault="00FD12E5" w:rsidP="00E80357">
            <w:pPr>
              <w:ind w:left="649" w:hanging="567"/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85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390FCC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Библиотеки, класс, объект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54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библиотеки, использование библиотек в программе. Библиотека </w:t>
            </w:r>
            <w:proofErr w:type="spellStart"/>
            <w:r>
              <w:rPr>
                <w:sz w:val="22"/>
                <w:szCs w:val="22"/>
              </w:rPr>
              <w:t>math.h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73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математических функций в программе </w:t>
            </w:r>
          </w:p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1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390FCC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Жидкокристаллический экран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14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устройство жидкокристаллических экранов.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59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  <w:proofErr w:type="spellStart"/>
            <w:r>
              <w:rPr>
                <w:sz w:val="22"/>
                <w:szCs w:val="22"/>
              </w:rPr>
              <w:t>LiquidCrystal</w:t>
            </w:r>
            <w:proofErr w:type="spellEnd"/>
            <w:r>
              <w:rPr>
                <w:sz w:val="22"/>
                <w:szCs w:val="22"/>
              </w:rPr>
              <w:t xml:space="preserve">. Вывод сообщений на экран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13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406E91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6E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Транзистор – управляющий элемент схемы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10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Назначение, виды и устройство транзисторов.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435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Использование транзистора в моделях, управляемых </w:t>
            </w:r>
            <w:proofErr w:type="spellStart"/>
            <w:r>
              <w:rPr>
                <w:sz w:val="22"/>
                <w:szCs w:val="22"/>
              </w:rPr>
              <w:t>Ардуино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71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Управление двигателями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53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390FCC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Разновидности двигателей: постоянные, шаговые, серводвигатели.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коллекторным двигателем. Управление скоростью коллекторного двигателя.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серводвигателем: библиотека </w:t>
            </w:r>
            <w:proofErr w:type="spellStart"/>
            <w:r>
              <w:rPr>
                <w:sz w:val="22"/>
                <w:szCs w:val="22"/>
              </w:rPr>
              <w:t>Servo.h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</w:tr>
      <w:tr w:rsidR="00FD12E5" w:rsidRPr="00751CDD" w:rsidTr="00FD12E5">
        <w:trPr>
          <w:trHeight w:val="21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 w:rsidRPr="00751CD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Ардуино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через USB </w:t>
            </w:r>
          </w:p>
        </w:tc>
        <w:tc>
          <w:tcPr>
            <w:tcW w:w="2177" w:type="dxa"/>
            <w:vMerge w:val="restart"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 w:rsidRPr="00751CDD">
              <w:rPr>
                <w:sz w:val="22"/>
                <w:szCs w:val="22"/>
              </w:rPr>
              <w:t>Аудиторное занятие Практикум</w:t>
            </w:r>
          </w:p>
        </w:tc>
        <w:tc>
          <w:tcPr>
            <w:tcW w:w="1701" w:type="dxa"/>
            <w:vMerge w:val="restart"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4678" w:type="dxa"/>
            <w:vMerge/>
          </w:tcPr>
          <w:p w:rsidR="00FD12E5" w:rsidRPr="00751CDD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27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</w:t>
            </w:r>
            <w:proofErr w:type="spellStart"/>
            <w:r>
              <w:rPr>
                <w:sz w:val="22"/>
                <w:szCs w:val="22"/>
              </w:rPr>
              <w:t>Serial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Monitor</w:t>
            </w:r>
            <w:proofErr w:type="spellEnd"/>
            <w:r>
              <w:rPr>
                <w:sz w:val="22"/>
                <w:szCs w:val="22"/>
              </w:rPr>
              <w:t xml:space="preserve"> для передачи текстовых сообщений на </w:t>
            </w:r>
            <w:proofErr w:type="spellStart"/>
            <w:r>
              <w:rPr>
                <w:sz w:val="22"/>
                <w:szCs w:val="22"/>
              </w:rPr>
              <w:t>Ардуино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35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Преобразование текстовых сообщений в команды для </w:t>
            </w:r>
            <w:proofErr w:type="spellStart"/>
            <w:r>
              <w:rPr>
                <w:sz w:val="22"/>
                <w:szCs w:val="22"/>
              </w:rPr>
              <w:t>Ардуино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7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D12E5" w:rsidRPr="00751CDD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Default="00FD12E5" w:rsidP="00E8035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Программирование: объекты, объект </w:t>
            </w:r>
            <w:proofErr w:type="spellStart"/>
            <w:r>
              <w:rPr>
                <w:sz w:val="22"/>
                <w:szCs w:val="22"/>
              </w:rPr>
              <w:t>String</w:t>
            </w:r>
            <w:proofErr w:type="spellEnd"/>
            <w:r>
              <w:rPr>
                <w:sz w:val="22"/>
                <w:szCs w:val="22"/>
              </w:rPr>
              <w:t xml:space="preserve">, цикл </w:t>
            </w:r>
            <w:proofErr w:type="spellStart"/>
            <w:r>
              <w:rPr>
                <w:sz w:val="22"/>
                <w:szCs w:val="22"/>
              </w:rPr>
              <w:t>while</w:t>
            </w:r>
            <w:proofErr w:type="spellEnd"/>
            <w:r>
              <w:rPr>
                <w:sz w:val="22"/>
                <w:szCs w:val="22"/>
              </w:rPr>
              <w:t xml:space="preserve">, оператор выбора </w:t>
            </w:r>
            <w:proofErr w:type="spellStart"/>
            <w:r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D12E5" w:rsidRPr="00751CDD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12E5" w:rsidRPr="00751CDD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751CDD" w:rsidRDefault="00FD12E5" w:rsidP="00E803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5055" w:type="dxa"/>
          </w:tcPr>
          <w:p w:rsidR="00FD12E5" w:rsidRPr="00406E91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6E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Работа над творческим проектом 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12E5" w:rsidRPr="00751CDD" w:rsidRDefault="00FD12E5" w:rsidP="00E80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третьего уровня</w:t>
            </w:r>
          </w:p>
        </w:tc>
      </w:tr>
    </w:tbl>
    <w:p w:rsidR="00D66298" w:rsidRPr="008338F7" w:rsidRDefault="00D66298" w:rsidP="00D66298">
      <w:pPr>
        <w:rPr>
          <w:b/>
          <w:sz w:val="2"/>
          <w:szCs w:val="2"/>
        </w:rPr>
      </w:pPr>
      <w:r w:rsidRPr="008338F7">
        <w:rPr>
          <w:b/>
          <w:sz w:val="2"/>
          <w:szCs w:val="2"/>
        </w:rPr>
        <w:t xml:space="preserve"> </w:t>
      </w:r>
    </w:p>
    <w:p w:rsidR="00D66298" w:rsidRPr="008338F7" w:rsidRDefault="00D66298" w:rsidP="00D66298">
      <w:pPr>
        <w:ind w:firstLine="900"/>
        <w:jc w:val="center"/>
        <w:rPr>
          <w:b/>
          <w:sz w:val="2"/>
          <w:szCs w:val="2"/>
        </w:rPr>
      </w:pPr>
    </w:p>
    <w:p w:rsidR="00D66298" w:rsidRDefault="00D66298" w:rsidP="00D66298">
      <w:pPr>
        <w:jc w:val="center"/>
        <w:rPr>
          <w:b/>
          <w:bCs/>
          <w:sz w:val="26"/>
          <w:szCs w:val="26"/>
        </w:rPr>
        <w:sectPr w:rsidR="00D66298" w:rsidSect="00406E91">
          <w:pgSz w:w="16838" w:h="11906" w:orient="landscape"/>
          <w:pgMar w:top="1418" w:right="1134" w:bottom="1135" w:left="1134" w:header="709" w:footer="709" w:gutter="0"/>
          <w:cols w:space="708"/>
          <w:titlePg/>
          <w:docGrid w:linePitch="360"/>
        </w:sectPr>
      </w:pPr>
    </w:p>
    <w:p w:rsidR="00D66298" w:rsidRPr="00DE3428" w:rsidRDefault="00D66298" w:rsidP="00D66298">
      <w:pPr>
        <w:jc w:val="center"/>
        <w:rPr>
          <w:b/>
          <w:bCs/>
          <w:sz w:val="26"/>
          <w:szCs w:val="26"/>
        </w:rPr>
      </w:pPr>
      <w:r w:rsidRPr="00DE3428">
        <w:rPr>
          <w:b/>
          <w:bCs/>
          <w:sz w:val="26"/>
          <w:szCs w:val="26"/>
        </w:rPr>
        <w:lastRenderedPageBreak/>
        <w:t>3. Перечень оборудования</w:t>
      </w:r>
    </w:p>
    <w:p w:rsidR="00D66298" w:rsidRPr="00DE3428" w:rsidRDefault="00D66298" w:rsidP="00D66298">
      <w:pPr>
        <w:pStyle w:val="ab"/>
        <w:rPr>
          <w:rFonts w:ascii="Times New Roman" w:hAnsi="Times New Roman" w:cs="Times New Roman"/>
          <w:sz w:val="26"/>
        </w:rPr>
      </w:pPr>
      <w:r w:rsidRPr="00DE3428">
        <w:rPr>
          <w:rFonts w:ascii="Times New Roman" w:hAnsi="Times New Roman" w:cs="Times New Roman"/>
          <w:sz w:val="26"/>
        </w:rPr>
        <w:t>Аппаратные средства</w:t>
      </w:r>
    </w:p>
    <w:p w:rsidR="00D66298" w:rsidRDefault="00D66298" w:rsidP="00D6629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C8362C">
        <w:rPr>
          <w:sz w:val="26"/>
          <w:szCs w:val="26"/>
        </w:rPr>
        <w:t xml:space="preserve">омпьютер (один на каждую </w:t>
      </w:r>
      <w:r>
        <w:rPr>
          <w:sz w:val="26"/>
          <w:szCs w:val="26"/>
        </w:rPr>
        <w:t>пару обучающихся</w:t>
      </w:r>
      <w:r w:rsidRPr="00C8362C">
        <w:rPr>
          <w:sz w:val="26"/>
          <w:szCs w:val="26"/>
        </w:rPr>
        <w:t xml:space="preserve">), </w:t>
      </w:r>
    </w:p>
    <w:p w:rsidR="00D66298" w:rsidRDefault="00D66298" w:rsidP="00D6629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8362C">
        <w:rPr>
          <w:sz w:val="26"/>
          <w:szCs w:val="26"/>
        </w:rPr>
        <w:t xml:space="preserve">контроллер </w:t>
      </w:r>
      <w:proofErr w:type="spellStart"/>
      <w:r w:rsidRPr="00C8362C">
        <w:rPr>
          <w:sz w:val="26"/>
          <w:szCs w:val="26"/>
        </w:rPr>
        <w:t>Arduino</w:t>
      </w:r>
      <w:proofErr w:type="spellEnd"/>
      <w:r w:rsidRPr="00C8362C">
        <w:rPr>
          <w:sz w:val="26"/>
          <w:szCs w:val="26"/>
        </w:rPr>
        <w:t xml:space="preserve"> </w:t>
      </w:r>
      <w:proofErr w:type="spellStart"/>
      <w:r w:rsidRPr="00C8362C">
        <w:rPr>
          <w:sz w:val="26"/>
          <w:szCs w:val="26"/>
        </w:rPr>
        <w:t>Uno</w:t>
      </w:r>
      <w:proofErr w:type="spellEnd"/>
      <w:r w:rsidRPr="00C8362C">
        <w:rPr>
          <w:sz w:val="26"/>
          <w:szCs w:val="26"/>
        </w:rPr>
        <w:t xml:space="preserve"> или его клон (1 на каждую группу)</w:t>
      </w:r>
    </w:p>
    <w:p w:rsidR="00D66298" w:rsidRPr="00C8362C" w:rsidRDefault="00D66298" w:rsidP="00D6629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8362C">
        <w:rPr>
          <w:sz w:val="26"/>
          <w:szCs w:val="26"/>
        </w:rPr>
        <w:t xml:space="preserve">набор деталей </w:t>
      </w:r>
      <w:r>
        <w:rPr>
          <w:sz w:val="26"/>
          <w:szCs w:val="26"/>
        </w:rPr>
        <w:t>(транзисторы, датчики)</w:t>
      </w:r>
    </w:p>
    <w:p w:rsidR="00D66298" w:rsidRPr="00DE3428" w:rsidRDefault="00D66298" w:rsidP="00D66298">
      <w:pPr>
        <w:pStyle w:val="ab"/>
        <w:rPr>
          <w:rFonts w:ascii="Times New Roman" w:hAnsi="Times New Roman" w:cs="Times New Roman"/>
          <w:sz w:val="26"/>
        </w:rPr>
      </w:pPr>
      <w:r w:rsidRPr="00DE3428">
        <w:rPr>
          <w:rFonts w:ascii="Times New Roman" w:hAnsi="Times New Roman" w:cs="Times New Roman"/>
          <w:sz w:val="26"/>
        </w:rPr>
        <w:t>Программные средства</w:t>
      </w:r>
    </w:p>
    <w:p w:rsidR="00D66298" w:rsidRDefault="00D66298" w:rsidP="00D6629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СПО можно скачать с сайта)</w:t>
      </w:r>
    </w:p>
    <w:p w:rsidR="00D66298" w:rsidRDefault="00D66298" w:rsidP="00D662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6298" w:rsidRDefault="00D66298" w:rsidP="00D66298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4. Список литературы для учителя и для учащихся.</w:t>
      </w:r>
    </w:p>
    <w:p w:rsidR="00D66298" w:rsidRDefault="00D66298" w:rsidP="00D66298">
      <w:pPr>
        <w:pStyle w:val="Default"/>
      </w:pPr>
    </w:p>
    <w:p w:rsidR="00D66298" w:rsidRPr="002633C5" w:rsidRDefault="00D66298" w:rsidP="00D6629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33C5">
        <w:rPr>
          <w:sz w:val="26"/>
          <w:szCs w:val="26"/>
        </w:rPr>
        <w:t xml:space="preserve"> «Основы программирования микроконтроллеров» Учебник для образовательного набора «</w:t>
      </w:r>
      <w:proofErr w:type="spellStart"/>
      <w:r w:rsidRPr="002633C5">
        <w:rPr>
          <w:sz w:val="26"/>
          <w:szCs w:val="26"/>
        </w:rPr>
        <w:t>Амперка</w:t>
      </w:r>
      <w:proofErr w:type="spellEnd"/>
      <w:r w:rsidRPr="002633C5">
        <w:rPr>
          <w:sz w:val="26"/>
          <w:szCs w:val="26"/>
        </w:rPr>
        <w:t xml:space="preserve">», Москва 2013 </w:t>
      </w:r>
    </w:p>
    <w:p w:rsidR="00D66298" w:rsidRPr="002633C5" w:rsidRDefault="00D66298" w:rsidP="00D6629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33C5">
        <w:rPr>
          <w:sz w:val="26"/>
          <w:szCs w:val="26"/>
        </w:rPr>
        <w:t xml:space="preserve">Список ссылок на сайте </w:t>
      </w:r>
      <w:proofErr w:type="spellStart"/>
      <w:r w:rsidRPr="002633C5">
        <w:rPr>
          <w:sz w:val="26"/>
          <w:szCs w:val="26"/>
        </w:rPr>
        <w:t>Arduino</w:t>
      </w:r>
      <w:proofErr w:type="spellEnd"/>
      <w:r w:rsidRPr="002633C5">
        <w:rPr>
          <w:sz w:val="26"/>
          <w:szCs w:val="26"/>
        </w:rPr>
        <w:t xml:space="preserve">, </w:t>
      </w:r>
      <w:proofErr w:type="spellStart"/>
      <w:r w:rsidRPr="002633C5">
        <w:rPr>
          <w:sz w:val="26"/>
          <w:szCs w:val="26"/>
        </w:rPr>
        <w:t>do</w:t>
      </w:r>
      <w:proofErr w:type="spellEnd"/>
      <w:r w:rsidRPr="002633C5">
        <w:rPr>
          <w:sz w:val="26"/>
          <w:szCs w:val="26"/>
        </w:rPr>
        <w:t xml:space="preserve"> </w:t>
      </w:r>
      <w:proofErr w:type="spellStart"/>
      <w:r w:rsidRPr="002633C5">
        <w:rPr>
          <w:sz w:val="26"/>
          <w:szCs w:val="26"/>
        </w:rPr>
        <w:t>it</w:t>
      </w:r>
      <w:proofErr w:type="spellEnd"/>
      <w:r w:rsidRPr="002633C5">
        <w:rPr>
          <w:sz w:val="26"/>
          <w:szCs w:val="26"/>
        </w:rPr>
        <w:t xml:space="preserve">! https://sites.google.com/site/arduinodoit/ </w:t>
      </w:r>
    </w:p>
    <w:p w:rsidR="00D66298" w:rsidRPr="002633C5" w:rsidRDefault="00D66298" w:rsidP="00D66298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D66298" w:rsidRPr="00201089" w:rsidRDefault="00D66298" w:rsidP="00D662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6298" w:rsidRPr="008338F7" w:rsidRDefault="00D66298" w:rsidP="00D66298">
      <w:pPr>
        <w:ind w:firstLine="900"/>
        <w:jc w:val="center"/>
        <w:rPr>
          <w:b/>
          <w:sz w:val="2"/>
          <w:szCs w:val="2"/>
        </w:rPr>
      </w:pPr>
    </w:p>
    <w:p w:rsidR="00FF5957" w:rsidRDefault="00FF5957" w:rsidP="00FF5957">
      <w:pPr>
        <w:rPr>
          <w:b/>
          <w:sz w:val="28"/>
          <w:szCs w:val="28"/>
        </w:rPr>
      </w:pPr>
    </w:p>
    <w:sectPr w:rsidR="00FF5957" w:rsidSect="00991C9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FD" w:rsidRDefault="001628FD" w:rsidP="00FF09A2">
      <w:r>
        <w:separator/>
      </w:r>
    </w:p>
  </w:endnote>
  <w:endnote w:type="continuationSeparator" w:id="0">
    <w:p w:rsidR="001628FD" w:rsidRDefault="001628FD" w:rsidP="00F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8" w:rsidRDefault="00D66298" w:rsidP="00797BE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298" w:rsidRDefault="00D66298" w:rsidP="001F4F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8" w:rsidRDefault="00D66298" w:rsidP="003F0A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12E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FD" w:rsidRDefault="001628FD" w:rsidP="00FF09A2">
      <w:r>
        <w:separator/>
      </w:r>
    </w:p>
  </w:footnote>
  <w:footnote w:type="continuationSeparator" w:id="0">
    <w:p w:rsidR="001628FD" w:rsidRDefault="001628FD" w:rsidP="00F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4E8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275E50"/>
    <w:multiLevelType w:val="hybridMultilevel"/>
    <w:tmpl w:val="86B8D8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125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AF2127"/>
    <w:multiLevelType w:val="hybridMultilevel"/>
    <w:tmpl w:val="31784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E2688B"/>
    <w:multiLevelType w:val="multilevel"/>
    <w:tmpl w:val="C2082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AF723E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505D73"/>
    <w:multiLevelType w:val="hybridMultilevel"/>
    <w:tmpl w:val="1FB26910"/>
    <w:lvl w:ilvl="0" w:tplc="42C278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2EC7"/>
    <w:multiLevelType w:val="hybridMultilevel"/>
    <w:tmpl w:val="0DE20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665C"/>
    <w:multiLevelType w:val="multilevel"/>
    <w:tmpl w:val="D27C914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4BA4268A"/>
    <w:multiLevelType w:val="hybridMultilevel"/>
    <w:tmpl w:val="5DCCB9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E916724"/>
    <w:multiLevelType w:val="hybridMultilevel"/>
    <w:tmpl w:val="1EDE7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2E4E50"/>
    <w:multiLevelType w:val="hybridMultilevel"/>
    <w:tmpl w:val="E620D6F6"/>
    <w:lvl w:ilvl="0" w:tplc="1766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C04C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E57FC"/>
    <w:multiLevelType w:val="hybridMultilevel"/>
    <w:tmpl w:val="4F4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B5D"/>
    <w:multiLevelType w:val="hybridMultilevel"/>
    <w:tmpl w:val="18502734"/>
    <w:lvl w:ilvl="0" w:tplc="6014380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F562A16"/>
    <w:multiLevelType w:val="hybridMultilevel"/>
    <w:tmpl w:val="04323E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E32CC0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3C0ED3"/>
    <w:multiLevelType w:val="hybridMultilevel"/>
    <w:tmpl w:val="D584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30157C"/>
    <w:multiLevelType w:val="hybridMultilevel"/>
    <w:tmpl w:val="86B8D8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8B3D42"/>
    <w:multiLevelType w:val="multilevel"/>
    <w:tmpl w:val="A7D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7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3"/>
  </w:num>
  <w:num w:numId="17">
    <w:abstractNumId w:val="18"/>
  </w:num>
  <w:num w:numId="18">
    <w:abstractNumId w:val="14"/>
  </w:num>
  <w:num w:numId="19">
    <w:abstractNumId w:val="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E"/>
    <w:rsid w:val="000E4A53"/>
    <w:rsid w:val="000F50E7"/>
    <w:rsid w:val="0015228C"/>
    <w:rsid w:val="001628FD"/>
    <w:rsid w:val="001A6AFA"/>
    <w:rsid w:val="001A7AB1"/>
    <w:rsid w:val="00313340"/>
    <w:rsid w:val="0033517E"/>
    <w:rsid w:val="003F499A"/>
    <w:rsid w:val="004302BB"/>
    <w:rsid w:val="00432D94"/>
    <w:rsid w:val="0046139E"/>
    <w:rsid w:val="0052323B"/>
    <w:rsid w:val="00554767"/>
    <w:rsid w:val="005F5D76"/>
    <w:rsid w:val="006A3DF5"/>
    <w:rsid w:val="006F759E"/>
    <w:rsid w:val="007039CC"/>
    <w:rsid w:val="0077190D"/>
    <w:rsid w:val="007D64BB"/>
    <w:rsid w:val="008118A1"/>
    <w:rsid w:val="008B5E7F"/>
    <w:rsid w:val="008D51C8"/>
    <w:rsid w:val="00991C99"/>
    <w:rsid w:val="009F2390"/>
    <w:rsid w:val="00AD75EE"/>
    <w:rsid w:val="00B876DB"/>
    <w:rsid w:val="00C06A00"/>
    <w:rsid w:val="00C87C17"/>
    <w:rsid w:val="00C9654C"/>
    <w:rsid w:val="00CA63A7"/>
    <w:rsid w:val="00CA6AF5"/>
    <w:rsid w:val="00D66298"/>
    <w:rsid w:val="00DD2754"/>
    <w:rsid w:val="00F2653A"/>
    <w:rsid w:val="00FD12E5"/>
    <w:rsid w:val="00FF09A2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12BC"/>
  <w15:docId w15:val="{0EB1BA7C-252B-4825-8529-A19870D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6139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613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461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6139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6139E"/>
    <w:rPr>
      <w:i/>
      <w:iCs/>
    </w:rPr>
  </w:style>
  <w:style w:type="character" w:styleId="aa">
    <w:name w:val="page number"/>
    <w:basedOn w:val="a0"/>
    <w:rsid w:val="00D66298"/>
  </w:style>
  <w:style w:type="paragraph" w:customStyle="1" w:styleId="ab">
    <w:basedOn w:val="a"/>
    <w:next w:val="ac"/>
    <w:link w:val="ad"/>
    <w:qFormat/>
    <w:rsid w:val="00D66298"/>
    <w:pPr>
      <w:jc w:val="center"/>
    </w:pPr>
    <w:rPr>
      <w:rFonts w:ascii="Arial" w:eastAsiaTheme="minorHAnsi" w:hAnsi="Arial" w:cs="Arial"/>
      <w:b/>
      <w:bCs/>
      <w:sz w:val="28"/>
      <w:szCs w:val="26"/>
      <w:lang w:eastAsia="en-US"/>
    </w:rPr>
  </w:style>
  <w:style w:type="character" w:customStyle="1" w:styleId="ad">
    <w:name w:val="Название Знак"/>
    <w:link w:val="ab"/>
    <w:rsid w:val="00D66298"/>
    <w:rPr>
      <w:rFonts w:ascii="Arial" w:hAnsi="Arial" w:cs="Arial"/>
      <w:b/>
      <w:bCs/>
      <w:sz w:val="28"/>
      <w:szCs w:val="26"/>
    </w:rPr>
  </w:style>
  <w:style w:type="paragraph" w:styleId="ae">
    <w:name w:val="Plain Text"/>
    <w:basedOn w:val="a"/>
    <w:link w:val="af"/>
    <w:rsid w:val="00D662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66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66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Title"/>
    <w:basedOn w:val="a"/>
    <w:next w:val="a"/>
    <w:link w:val="af0"/>
    <w:uiPriority w:val="10"/>
    <w:qFormat/>
    <w:rsid w:val="00D66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c"/>
    <w:uiPriority w:val="10"/>
    <w:rsid w:val="00D662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11</cp:revision>
  <dcterms:created xsi:type="dcterms:W3CDTF">2018-10-01T12:29:00Z</dcterms:created>
  <dcterms:modified xsi:type="dcterms:W3CDTF">2019-02-27T14:50:00Z</dcterms:modified>
</cp:coreProperties>
</file>